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4B" w:rsidRPr="006B5204" w:rsidRDefault="00D8054B" w:rsidP="00D8054B">
      <w:pPr>
        <w:jc w:val="center"/>
        <w:rPr>
          <w:b/>
          <w:sz w:val="44"/>
          <w:szCs w:val="44"/>
        </w:rPr>
      </w:pPr>
      <w:r w:rsidRPr="006B5204">
        <w:rPr>
          <w:rFonts w:hint="eastAsia"/>
          <w:b/>
          <w:sz w:val="44"/>
          <w:szCs w:val="44"/>
        </w:rPr>
        <w:t>专业学位</w:t>
      </w:r>
      <w:r w:rsidR="000D2D59" w:rsidRPr="006B5204">
        <w:rPr>
          <w:rFonts w:hint="eastAsia"/>
          <w:b/>
          <w:sz w:val="44"/>
          <w:szCs w:val="44"/>
        </w:rPr>
        <w:t>授权</w:t>
      </w:r>
      <w:r w:rsidR="00AB0935" w:rsidRPr="006B5204">
        <w:rPr>
          <w:rFonts w:hint="eastAsia"/>
          <w:b/>
          <w:sz w:val="44"/>
          <w:szCs w:val="44"/>
        </w:rPr>
        <w:t>点</w:t>
      </w:r>
      <w:r w:rsidRPr="006B5204">
        <w:rPr>
          <w:rFonts w:hint="eastAsia"/>
          <w:b/>
          <w:sz w:val="44"/>
          <w:szCs w:val="44"/>
        </w:rPr>
        <w:t>专项评估信息汇总表</w:t>
      </w:r>
    </w:p>
    <w:tbl>
      <w:tblPr>
        <w:tblStyle w:val="a5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91"/>
        <w:gridCol w:w="800"/>
        <w:gridCol w:w="1537"/>
        <w:gridCol w:w="1842"/>
        <w:gridCol w:w="3119"/>
        <w:gridCol w:w="3544"/>
        <w:gridCol w:w="3969"/>
      </w:tblGrid>
      <w:tr w:rsidR="00DA5569" w:rsidRPr="00775710" w:rsidTr="0053581E">
        <w:trPr>
          <w:trHeight w:val="1066"/>
        </w:trPr>
        <w:tc>
          <w:tcPr>
            <w:tcW w:w="1491" w:type="dxa"/>
            <w:vAlign w:val="center"/>
          </w:tcPr>
          <w:p w:rsidR="00A93274" w:rsidRPr="001978DC" w:rsidRDefault="00A93274" w:rsidP="0053581E">
            <w:pPr>
              <w:spacing w:line="480" w:lineRule="auto"/>
              <w:jc w:val="center"/>
              <w:rPr>
                <w:b/>
                <w:szCs w:val="21"/>
              </w:rPr>
            </w:pPr>
            <w:r w:rsidRPr="001978DC">
              <w:rPr>
                <w:rFonts w:hint="eastAsia"/>
                <w:b/>
                <w:szCs w:val="21"/>
              </w:rPr>
              <w:t>学院</w:t>
            </w:r>
          </w:p>
        </w:tc>
        <w:tc>
          <w:tcPr>
            <w:tcW w:w="800" w:type="dxa"/>
            <w:vAlign w:val="center"/>
          </w:tcPr>
          <w:p w:rsidR="00A93274" w:rsidRPr="001978DC" w:rsidRDefault="00DA5569" w:rsidP="0053581E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代码</w:t>
            </w:r>
          </w:p>
        </w:tc>
        <w:tc>
          <w:tcPr>
            <w:tcW w:w="1537" w:type="dxa"/>
            <w:vAlign w:val="center"/>
          </w:tcPr>
          <w:p w:rsidR="00A93274" w:rsidRPr="001978DC" w:rsidRDefault="00A93274" w:rsidP="0053581E">
            <w:pPr>
              <w:spacing w:line="480" w:lineRule="auto"/>
              <w:jc w:val="center"/>
              <w:rPr>
                <w:b/>
                <w:szCs w:val="21"/>
              </w:rPr>
            </w:pPr>
            <w:r w:rsidRPr="001978DC">
              <w:rPr>
                <w:rFonts w:hint="eastAsia"/>
                <w:b/>
                <w:szCs w:val="21"/>
              </w:rPr>
              <w:t>专业</w:t>
            </w:r>
            <w:r w:rsidR="009D47B8">
              <w:rPr>
                <w:rFonts w:hint="eastAsia"/>
                <w:b/>
                <w:szCs w:val="21"/>
              </w:rPr>
              <w:t>/</w:t>
            </w:r>
            <w:r w:rsidR="009D47B8"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1842" w:type="dxa"/>
            <w:vAlign w:val="center"/>
          </w:tcPr>
          <w:p w:rsidR="00A93274" w:rsidRPr="001978DC" w:rsidRDefault="00A93274" w:rsidP="0053581E">
            <w:pPr>
              <w:spacing w:line="480" w:lineRule="auto"/>
              <w:jc w:val="center"/>
              <w:rPr>
                <w:b/>
                <w:szCs w:val="21"/>
              </w:rPr>
            </w:pPr>
            <w:r w:rsidRPr="001978DC">
              <w:rPr>
                <w:rFonts w:hint="eastAsia"/>
                <w:b/>
                <w:szCs w:val="21"/>
              </w:rPr>
              <w:t>提交</w:t>
            </w:r>
            <w:r w:rsidR="00DA5569">
              <w:rPr>
                <w:rFonts w:hint="eastAsia"/>
                <w:b/>
                <w:szCs w:val="21"/>
              </w:rPr>
              <w:t>截止</w:t>
            </w:r>
            <w:r w:rsidRPr="001978DC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3119" w:type="dxa"/>
            <w:vAlign w:val="center"/>
          </w:tcPr>
          <w:p w:rsidR="00A93274" w:rsidRPr="001978DC" w:rsidRDefault="00A93274" w:rsidP="0053581E">
            <w:pPr>
              <w:spacing w:line="480" w:lineRule="auto"/>
              <w:jc w:val="center"/>
              <w:rPr>
                <w:b/>
                <w:szCs w:val="21"/>
              </w:rPr>
            </w:pPr>
            <w:r w:rsidRPr="001978DC"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3544" w:type="dxa"/>
            <w:vAlign w:val="center"/>
          </w:tcPr>
          <w:p w:rsidR="00A93274" w:rsidRPr="001978DC" w:rsidRDefault="000D2D59" w:rsidP="0053581E">
            <w:pPr>
              <w:spacing w:line="48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电子版上传地址</w:t>
            </w:r>
          </w:p>
        </w:tc>
        <w:tc>
          <w:tcPr>
            <w:tcW w:w="3969" w:type="dxa"/>
            <w:vAlign w:val="center"/>
          </w:tcPr>
          <w:p w:rsidR="00775710" w:rsidRDefault="00775710" w:rsidP="0053581E">
            <w:pPr>
              <w:spacing w:line="240" w:lineRule="atLeast"/>
              <w:jc w:val="center"/>
              <w:rPr>
                <w:b/>
                <w:szCs w:val="21"/>
              </w:rPr>
            </w:pPr>
            <w:r w:rsidRPr="001978DC">
              <w:rPr>
                <w:rFonts w:hint="eastAsia"/>
                <w:b/>
                <w:szCs w:val="21"/>
              </w:rPr>
              <w:t>联系</w:t>
            </w:r>
            <w:r>
              <w:rPr>
                <w:rFonts w:hint="eastAsia"/>
                <w:b/>
                <w:szCs w:val="21"/>
              </w:rPr>
              <w:t>方式及</w:t>
            </w:r>
            <w:r w:rsidR="00972141">
              <w:rPr>
                <w:rFonts w:hint="eastAsia"/>
                <w:b/>
                <w:szCs w:val="21"/>
              </w:rPr>
              <w:t>纸质材料邮寄地址</w:t>
            </w:r>
          </w:p>
          <w:p w:rsidR="00A93274" w:rsidRPr="001978DC" w:rsidRDefault="00775710" w:rsidP="0053581E">
            <w:pPr>
              <w:spacing w:line="240" w:lineRule="atLeast"/>
              <w:jc w:val="center"/>
              <w:rPr>
                <w:b/>
                <w:szCs w:val="21"/>
              </w:rPr>
            </w:pPr>
            <w:r w:rsidRPr="00775710">
              <w:rPr>
                <w:rFonts w:hint="eastAsia"/>
                <w:b/>
                <w:color w:val="FF0000"/>
                <w:szCs w:val="21"/>
              </w:rPr>
              <w:t>（是否需要邮寄</w:t>
            </w:r>
            <w:proofErr w:type="gramStart"/>
            <w:r w:rsidRPr="00775710">
              <w:rPr>
                <w:rFonts w:hint="eastAsia"/>
                <w:b/>
                <w:color w:val="FF0000"/>
                <w:szCs w:val="21"/>
              </w:rPr>
              <w:t>纸质版请查看</w:t>
            </w:r>
            <w:proofErr w:type="gramEnd"/>
            <w:r w:rsidRPr="00775710">
              <w:rPr>
                <w:rFonts w:hint="eastAsia"/>
                <w:b/>
                <w:color w:val="FF0000"/>
                <w:szCs w:val="21"/>
              </w:rPr>
              <w:t>评估方案）</w:t>
            </w:r>
          </w:p>
        </w:tc>
      </w:tr>
      <w:tr w:rsidR="00DA5569" w:rsidRPr="001978DC" w:rsidTr="00775710">
        <w:trPr>
          <w:trHeight w:val="1523"/>
        </w:trPr>
        <w:tc>
          <w:tcPr>
            <w:tcW w:w="1491" w:type="dxa"/>
            <w:vMerge w:val="restart"/>
            <w:vAlign w:val="center"/>
          </w:tcPr>
          <w:p w:rsidR="00A93274" w:rsidRPr="009D47B8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D47B8">
              <w:rPr>
                <w:rFonts w:hint="eastAsia"/>
                <w:sz w:val="18"/>
                <w:szCs w:val="18"/>
              </w:rPr>
              <w:t>政治经济学院</w:t>
            </w:r>
          </w:p>
        </w:tc>
        <w:tc>
          <w:tcPr>
            <w:tcW w:w="800" w:type="dxa"/>
            <w:vAlign w:val="center"/>
          </w:tcPr>
          <w:p w:rsidR="00A93274" w:rsidRPr="00DA5569" w:rsidRDefault="00A93274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 w:hint="eastAsia"/>
                <w:sz w:val="18"/>
                <w:szCs w:val="18"/>
              </w:rPr>
              <w:t>0352</w:t>
            </w:r>
          </w:p>
        </w:tc>
        <w:tc>
          <w:tcPr>
            <w:tcW w:w="1537" w:type="dxa"/>
            <w:vAlign w:val="center"/>
          </w:tcPr>
          <w:p w:rsidR="00A93274" w:rsidRPr="00DA5569" w:rsidRDefault="00A93274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 w:hint="eastAsia"/>
                <w:sz w:val="18"/>
                <w:szCs w:val="18"/>
              </w:rPr>
              <w:t>社会工程</w:t>
            </w:r>
            <w:r w:rsidR="009D47B8" w:rsidRPr="00DA5569">
              <w:rPr>
                <w:rFonts w:ascii="宋体" w:eastAsia="宋体" w:hAnsi="宋体" w:cs="Times New Roman" w:hint="eastAsia"/>
                <w:sz w:val="18"/>
                <w:szCs w:val="18"/>
              </w:rPr>
              <w:t>/硕士</w:t>
            </w:r>
          </w:p>
        </w:tc>
        <w:tc>
          <w:tcPr>
            <w:tcW w:w="1842" w:type="dxa"/>
            <w:vAlign w:val="center"/>
          </w:tcPr>
          <w:p w:rsidR="00A93274" w:rsidRPr="00DA5569" w:rsidRDefault="00A93274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 w:hint="eastAsia"/>
                <w:sz w:val="18"/>
                <w:szCs w:val="18"/>
              </w:rPr>
              <w:t>2015年6月底</w:t>
            </w:r>
            <w:r w:rsidR="00972141">
              <w:rPr>
                <w:rFonts w:ascii="宋体" w:eastAsia="宋体" w:hAnsi="宋体" w:cs="Times New Roman"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A93274" w:rsidRPr="00DA5569" w:rsidRDefault="00AF7133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AF71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《</w:t>
            </w:r>
            <w:r w:rsidR="00DA5569" w:rsidRPr="00DA5569">
              <w:rPr>
                <w:rFonts w:ascii="宋体" w:eastAsia="宋体" w:hAnsi="宋体" w:cs="Times New Roman"/>
                <w:sz w:val="18"/>
                <w:szCs w:val="18"/>
              </w:rPr>
              <w:t>社会工作硕士专业学位研究生授权点自我评估报告</w:t>
            </w:r>
            <w:r w:rsidRPr="00AF71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》</w:t>
            </w:r>
            <w:r w:rsidR="00DA5569" w:rsidRPr="00DA5569">
              <w:rPr>
                <w:rFonts w:ascii="宋体" w:eastAsia="宋体" w:hAnsi="宋体" w:cs="Times New Roman"/>
                <w:sz w:val="18"/>
                <w:szCs w:val="18"/>
              </w:rPr>
              <w:t>以及培养方案和质量保证制度等材料</w:t>
            </w:r>
          </w:p>
        </w:tc>
        <w:tc>
          <w:tcPr>
            <w:tcW w:w="3544" w:type="dxa"/>
            <w:vAlign w:val="center"/>
          </w:tcPr>
          <w:p w:rsidR="00A93274" w:rsidRPr="00DA5569" w:rsidRDefault="00DA5569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A93274" w:rsidRPr="00DA5569" w:rsidRDefault="00A93274" w:rsidP="0053581E">
            <w:pPr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1978DC">
              <w:rPr>
                <w:rFonts w:ascii="宋体" w:eastAsia="宋体" w:hAnsi="宋体" w:cs="Times New Roman"/>
                <w:sz w:val="18"/>
                <w:szCs w:val="18"/>
              </w:rPr>
              <w:t>联系人：谢立中，电话：010-62765983，E-mail: lzxbjdx@sina.com，通讯地址：北京市海淀区颐和园路5号北京大学全国社会工作专业学位研究生教育指导委员会秘书处。</w:t>
            </w:r>
          </w:p>
        </w:tc>
      </w:tr>
      <w:tr w:rsidR="00DA5569" w:rsidRPr="001978DC" w:rsidTr="00775710">
        <w:trPr>
          <w:trHeight w:val="755"/>
        </w:trPr>
        <w:tc>
          <w:tcPr>
            <w:tcW w:w="1491" w:type="dxa"/>
            <w:vMerge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1252</w:t>
            </w:r>
          </w:p>
        </w:tc>
        <w:tc>
          <w:tcPr>
            <w:tcW w:w="1537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公共管理</w:t>
            </w:r>
            <w:r w:rsidR="009D47B8" w:rsidRPr="009D47B8">
              <w:rPr>
                <w:rFonts w:hint="eastAsia"/>
                <w:sz w:val="18"/>
                <w:szCs w:val="18"/>
              </w:rPr>
              <w:t>/</w:t>
            </w:r>
            <w:r w:rsidR="009D47B8"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A93274" w:rsidRPr="00AF7133" w:rsidRDefault="00A93274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AF7133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2015年6月1日</w:t>
            </w:r>
            <w:r w:rsidR="0097214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A93274" w:rsidRPr="00AF7133" w:rsidRDefault="00AF7133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AF71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《公共管理硕士专业学位授权点专项评估自我总结报告》及有关材料（具体要求详见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评估方案中</w:t>
            </w:r>
            <w:r w:rsidRPr="00AF7133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附件2）</w:t>
            </w:r>
          </w:p>
        </w:tc>
        <w:tc>
          <w:tcPr>
            <w:tcW w:w="3544" w:type="dxa"/>
            <w:vAlign w:val="center"/>
          </w:tcPr>
          <w:p w:rsidR="00A93274" w:rsidRPr="001978DC" w:rsidRDefault="00DA5569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1978D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联系人：谢佳宏，电话：010-62516238，邮箱：mpa@mpa.org.cn，通讯地址：北京市海淀区中关村大街59号中国人民大学</w:t>
            </w:r>
            <w:proofErr w:type="gramStart"/>
            <w:r w:rsidRPr="001978D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求是楼</w:t>
            </w:r>
            <w:proofErr w:type="gramEnd"/>
            <w:r w:rsidRPr="001978DC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222室。</w:t>
            </w:r>
          </w:p>
        </w:tc>
      </w:tr>
      <w:tr w:rsidR="00DA5569" w:rsidRPr="001978DC" w:rsidTr="00775710">
        <w:trPr>
          <w:trHeight w:val="1624"/>
        </w:trPr>
        <w:tc>
          <w:tcPr>
            <w:tcW w:w="1491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教育学院</w:t>
            </w:r>
          </w:p>
        </w:tc>
        <w:tc>
          <w:tcPr>
            <w:tcW w:w="800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0451</w:t>
            </w:r>
          </w:p>
        </w:tc>
        <w:tc>
          <w:tcPr>
            <w:tcW w:w="1537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教育</w:t>
            </w:r>
            <w:r>
              <w:rPr>
                <w:rFonts w:hint="eastAsia"/>
                <w:sz w:val="18"/>
                <w:szCs w:val="18"/>
              </w:rPr>
              <w:t>博士</w:t>
            </w:r>
            <w:r w:rsidR="009D47B8" w:rsidRPr="009D47B8">
              <w:rPr>
                <w:rFonts w:hint="eastAsia"/>
                <w:sz w:val="18"/>
                <w:szCs w:val="18"/>
              </w:rPr>
              <w:t>/</w:t>
            </w:r>
            <w:r w:rsidR="009D47B8"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="00AF7133">
              <w:rPr>
                <w:rFonts w:hint="eastAsia"/>
                <w:sz w:val="18"/>
                <w:szCs w:val="18"/>
              </w:rPr>
              <w:t>30</w:t>
            </w:r>
            <w:r w:rsidR="00AF7133">
              <w:rPr>
                <w:rFonts w:hint="eastAsia"/>
                <w:sz w:val="18"/>
                <w:szCs w:val="18"/>
              </w:rPr>
              <w:t>日</w:t>
            </w:r>
            <w:r w:rsidR="00972141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自评报告和其他材料</w:t>
            </w:r>
            <w:r w:rsidR="00AF7133">
              <w:rPr>
                <w:rFonts w:hint="eastAsia"/>
                <w:sz w:val="18"/>
                <w:szCs w:val="18"/>
              </w:rPr>
              <w:t>（详见评估方案）</w:t>
            </w:r>
          </w:p>
        </w:tc>
        <w:tc>
          <w:tcPr>
            <w:tcW w:w="3544" w:type="dxa"/>
            <w:vAlign w:val="center"/>
          </w:tcPr>
          <w:p w:rsidR="00A93274" w:rsidRPr="001978DC" w:rsidRDefault="00DA5569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A93274" w:rsidRPr="001978DC" w:rsidRDefault="00A93274" w:rsidP="0053581E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978DC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联系人：翟东升</w:t>
            </w:r>
            <w:r w:rsidRPr="001978DC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；</w:t>
            </w:r>
            <w:r w:rsidRPr="001978DC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电话：010-58802239，13501139047</w:t>
            </w:r>
            <w:r w:rsidRPr="001978DC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；北京市新街口外大街19号，北京师范大学研究生院，全国教育专业学位教育指导委员会秘书处</w:t>
            </w:r>
            <w:r w:rsidR="006B5204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</w:tr>
      <w:tr w:rsidR="00DA5569" w:rsidRPr="001978DC" w:rsidTr="00775710">
        <w:trPr>
          <w:trHeight w:val="743"/>
        </w:trPr>
        <w:tc>
          <w:tcPr>
            <w:tcW w:w="1491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体育学院</w:t>
            </w:r>
          </w:p>
        </w:tc>
        <w:tc>
          <w:tcPr>
            <w:tcW w:w="800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0452</w:t>
            </w:r>
          </w:p>
        </w:tc>
        <w:tc>
          <w:tcPr>
            <w:tcW w:w="1537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体育</w:t>
            </w:r>
            <w:r w:rsidR="009D47B8" w:rsidRPr="009D47B8">
              <w:rPr>
                <w:rFonts w:hint="eastAsia"/>
                <w:sz w:val="18"/>
                <w:szCs w:val="18"/>
              </w:rPr>
              <w:t>/</w:t>
            </w:r>
            <w:r w:rsidR="009D47B8"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="00972141">
              <w:rPr>
                <w:rFonts w:hint="eastAsia"/>
                <w:sz w:val="18"/>
                <w:szCs w:val="18"/>
              </w:rPr>
              <w:t>30</w:t>
            </w:r>
            <w:r w:rsidR="00972141">
              <w:rPr>
                <w:rFonts w:hint="eastAsia"/>
                <w:sz w:val="18"/>
                <w:szCs w:val="18"/>
              </w:rPr>
              <w:t>日前</w:t>
            </w:r>
          </w:p>
        </w:tc>
        <w:tc>
          <w:tcPr>
            <w:tcW w:w="3119" w:type="dxa"/>
            <w:vAlign w:val="center"/>
          </w:tcPr>
          <w:p w:rsidR="00634192" w:rsidRPr="001978DC" w:rsidRDefault="00972141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972141">
              <w:rPr>
                <w:rFonts w:ascii="宋体" w:eastAsia="宋体" w:hAnsi="宋体" w:cs="Times New Roman"/>
                <w:sz w:val="18"/>
                <w:szCs w:val="18"/>
              </w:rPr>
              <w:t>《体育硕士专业学位授权点自我评估总结报告》</w:t>
            </w:r>
          </w:p>
        </w:tc>
        <w:tc>
          <w:tcPr>
            <w:tcW w:w="3544" w:type="dxa"/>
            <w:vAlign w:val="center"/>
          </w:tcPr>
          <w:p w:rsidR="00634192" w:rsidRPr="001978DC" w:rsidRDefault="00DA5569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left"/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</w:pPr>
            <w:r w:rsidRPr="001978DC">
              <w:rPr>
                <w:rFonts w:asciiTheme="minorEastAsia" w:hAnsiTheme="minorEastAsia"/>
                <w:color w:val="000000"/>
                <w:kern w:val="0"/>
                <w:sz w:val="18"/>
                <w:szCs w:val="18"/>
              </w:rPr>
              <w:t>联系人：胡斌，联系电话：010-62962029，邮箱：hubin903@msn.com。</w:t>
            </w:r>
          </w:p>
        </w:tc>
      </w:tr>
      <w:tr w:rsidR="00DA5569" w:rsidRPr="001978DC" w:rsidTr="00775710">
        <w:trPr>
          <w:trHeight w:val="1411"/>
        </w:trPr>
        <w:tc>
          <w:tcPr>
            <w:tcW w:w="1491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国际汉学院</w:t>
            </w:r>
          </w:p>
        </w:tc>
        <w:tc>
          <w:tcPr>
            <w:tcW w:w="800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0453</w:t>
            </w:r>
          </w:p>
        </w:tc>
        <w:tc>
          <w:tcPr>
            <w:tcW w:w="1537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汉语国际教育</w:t>
            </w:r>
            <w:r w:rsidR="009D47B8" w:rsidRPr="009D47B8">
              <w:rPr>
                <w:rFonts w:hint="eastAsia"/>
                <w:sz w:val="18"/>
                <w:szCs w:val="18"/>
              </w:rPr>
              <w:t>/</w:t>
            </w:r>
            <w:r w:rsidR="009D47B8"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7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15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 w:rsidR="00972141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自评报告和其他材料</w:t>
            </w:r>
          </w:p>
        </w:tc>
        <w:tc>
          <w:tcPr>
            <w:tcW w:w="3544" w:type="dxa"/>
            <w:vAlign w:val="center"/>
          </w:tcPr>
          <w:p w:rsidR="00634192" w:rsidRPr="001978DC" w:rsidRDefault="00DA5569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34192" w:rsidRPr="001978DC" w:rsidRDefault="00634192" w:rsidP="0053581E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hAnsiTheme="minorEastAsia"/>
                <w:kern w:val="0"/>
                <w:sz w:val="18"/>
                <w:szCs w:val="18"/>
              </w:rPr>
              <w:t>联系人：邵滨；电话：010-58595736；邮箱：shaobin@hanban.org；联系地址：北京西城区德胜门外大街129号，孔子学院总部/国家汉办师资处，邮编：100088</w:t>
            </w:r>
            <w:r w:rsidR="008D59CA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  <w:tr w:rsidR="00614957" w:rsidRPr="001978DC" w:rsidTr="00775710">
        <w:trPr>
          <w:trHeight w:val="1411"/>
        </w:trPr>
        <w:tc>
          <w:tcPr>
            <w:tcW w:w="1491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心理学院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0454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应用心理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日前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4957">
              <w:rPr>
                <w:rFonts w:ascii="宋体" w:eastAsia="宋体" w:hAnsi="宋体" w:cs="Times New Roman" w:hint="eastAsia"/>
                <w:sz w:val="18"/>
                <w:szCs w:val="18"/>
              </w:rPr>
              <w:t>应用心理硕士专业学位授权点自我评估材料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Pr="00614957">
              <w:rPr>
                <w:rFonts w:ascii="宋体" w:eastAsia="宋体" w:hAnsi="宋体" w:cs="Times New Roman" w:hint="eastAsia"/>
                <w:sz w:val="18"/>
                <w:szCs w:val="18"/>
              </w:rPr>
              <w:t>见评估方案中附件3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1978DC" w:rsidRDefault="00614957" w:rsidP="007D534C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C63AA9">
              <w:rPr>
                <w:rFonts w:ascii="宋体" w:eastAsia="宋体" w:hAnsi="宋体" w:cs="Times New Roman" w:hint="eastAsia"/>
                <w:sz w:val="18"/>
                <w:szCs w:val="18"/>
              </w:rPr>
              <w:t>联系人：韩颖，联系电话：</w:t>
            </w:r>
            <w:r w:rsidRPr="00C63AA9">
              <w:rPr>
                <w:rFonts w:ascii="宋体" w:eastAsia="宋体" w:hAnsi="宋体" w:cs="Times New Roman"/>
                <w:sz w:val="18"/>
                <w:szCs w:val="18"/>
              </w:rPr>
              <w:t>010-62754340/62755596</w:t>
            </w:r>
            <w:r w:rsidRPr="00C63AA9">
              <w:rPr>
                <w:rFonts w:ascii="宋体" w:eastAsia="宋体" w:hAnsi="宋体" w:cs="Times New Roman" w:hint="eastAsia"/>
                <w:sz w:val="18"/>
                <w:szCs w:val="18"/>
              </w:rPr>
              <w:t>，邮箱：</w:t>
            </w:r>
            <w:r w:rsidRPr="00C63AA9">
              <w:rPr>
                <w:rFonts w:ascii="宋体" w:eastAsia="宋体" w:hAnsi="宋体" w:cs="Times New Roman"/>
                <w:sz w:val="18"/>
                <w:szCs w:val="18"/>
              </w:rPr>
              <w:t>yyxlzyxw@163.com</w:t>
            </w:r>
            <w:r w:rsidRPr="00C63AA9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  <w:r w:rsidRPr="00614957">
              <w:rPr>
                <w:rFonts w:ascii="宋体" w:eastAsia="宋体" w:hAnsi="宋体" w:cs="Times New Roman" w:hint="eastAsia"/>
                <w:sz w:val="18"/>
                <w:szCs w:val="18"/>
              </w:rPr>
              <w:t>北京市海淀区海淀路52号王克桢楼12层1215-3房间，韩颖（收），邮编100080</w:t>
            </w:r>
            <w:r w:rsidR="008D59CA">
              <w:rPr>
                <w:rFonts w:ascii="宋体" w:eastAsia="宋体" w:hAnsi="宋体" w:cs="Times New Roman" w:hint="eastAsia"/>
                <w:sz w:val="18"/>
                <w:szCs w:val="18"/>
              </w:rPr>
              <w:t>。</w:t>
            </w:r>
          </w:p>
        </w:tc>
      </w:tr>
      <w:tr w:rsidR="00614957" w:rsidRPr="001978DC" w:rsidTr="00775710">
        <w:trPr>
          <w:trHeight w:val="1381"/>
        </w:trPr>
        <w:tc>
          <w:tcPr>
            <w:tcW w:w="1491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外语学院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0551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翻译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3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15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自评报告和其他材料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978D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广东省广州市白云区白云大道北2号广东外语外贸大学第六教学楼A303,全国翻译专业学位研究生教育指导委员会秘书处，020-36207871</w:t>
            </w:r>
            <w:r w:rsidR="008D59CA">
              <w:rPr>
                <w:rFonts w:asciiTheme="minorEastAsia" w:hAnsiTheme="minorEastAsia" w:cs="Times New Roman" w:hint="eastAsia"/>
                <w:kern w:val="0"/>
                <w:sz w:val="18"/>
                <w:szCs w:val="18"/>
              </w:rPr>
              <w:t>。</w:t>
            </w:r>
          </w:p>
        </w:tc>
      </w:tr>
      <w:tr w:rsidR="00614957" w:rsidRPr="001978DC" w:rsidTr="00775710">
        <w:trPr>
          <w:trHeight w:val="1381"/>
        </w:trPr>
        <w:tc>
          <w:tcPr>
            <w:tcW w:w="1491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历史文化学院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0651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文物与博物馆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14957">
              <w:rPr>
                <w:sz w:val="18"/>
                <w:szCs w:val="18"/>
              </w:rPr>
              <w:t>《</w:t>
            </w:r>
            <w:r w:rsidRPr="00614957">
              <w:rPr>
                <w:rFonts w:hint="eastAsia"/>
                <w:sz w:val="18"/>
                <w:szCs w:val="18"/>
              </w:rPr>
              <w:t>文物与博物馆</w:t>
            </w:r>
            <w:r w:rsidRPr="00614957">
              <w:rPr>
                <w:sz w:val="18"/>
                <w:szCs w:val="18"/>
              </w:rPr>
              <w:t>硕士专业学位授权点自我评估总结报告》</w:t>
            </w:r>
          </w:p>
        </w:tc>
        <w:tc>
          <w:tcPr>
            <w:tcW w:w="3544" w:type="dxa"/>
            <w:vAlign w:val="center"/>
          </w:tcPr>
          <w:p w:rsidR="00614957" w:rsidRPr="00DA5569" w:rsidRDefault="008F6C3B" w:rsidP="0053581E">
            <w:pPr>
              <w:spacing w:line="24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8F6C3B" w:rsidRPr="008F6C3B" w:rsidRDefault="008F6C3B" w:rsidP="008F6C3B">
            <w:pPr>
              <w:spacing w:line="500" w:lineRule="exact"/>
              <w:rPr>
                <w:sz w:val="18"/>
                <w:szCs w:val="18"/>
              </w:rPr>
            </w:pPr>
            <w:r w:rsidRPr="008F6C3B">
              <w:rPr>
                <w:sz w:val="18"/>
                <w:szCs w:val="18"/>
              </w:rPr>
              <w:t>电子版：</w:t>
            </w:r>
            <w:r w:rsidRPr="008F6C3B">
              <w:rPr>
                <w:sz w:val="18"/>
                <w:szCs w:val="18"/>
              </w:rPr>
              <w:t>wbjzwmsc</w:t>
            </w:r>
            <w:r w:rsidRPr="008F6C3B">
              <w:rPr>
                <w:rFonts w:hint="eastAsia"/>
                <w:sz w:val="18"/>
                <w:szCs w:val="18"/>
              </w:rPr>
              <w:t>@fudan.edu.cn</w:t>
            </w:r>
          </w:p>
          <w:p w:rsidR="00614957" w:rsidRPr="008F6C3B" w:rsidRDefault="008F6C3B" w:rsidP="008F6C3B">
            <w:pPr>
              <w:spacing w:line="500" w:lineRule="exact"/>
              <w:rPr>
                <w:sz w:val="18"/>
                <w:szCs w:val="18"/>
              </w:rPr>
            </w:pPr>
            <w:r w:rsidRPr="008F6C3B">
              <w:rPr>
                <w:sz w:val="18"/>
                <w:szCs w:val="18"/>
              </w:rPr>
              <w:t>纸质版：</w:t>
            </w:r>
            <w:r w:rsidRPr="008F6C3B">
              <w:rPr>
                <w:rFonts w:hint="eastAsia"/>
                <w:sz w:val="18"/>
                <w:szCs w:val="18"/>
              </w:rPr>
              <w:t>上海市杨浦区邯郸路</w:t>
            </w:r>
            <w:r w:rsidRPr="008F6C3B">
              <w:rPr>
                <w:rFonts w:hint="eastAsia"/>
                <w:sz w:val="18"/>
                <w:szCs w:val="18"/>
              </w:rPr>
              <w:t>220</w:t>
            </w:r>
            <w:r w:rsidRPr="008F6C3B">
              <w:rPr>
                <w:rFonts w:hint="eastAsia"/>
                <w:sz w:val="18"/>
                <w:szCs w:val="18"/>
              </w:rPr>
              <w:t>号复旦大学文物与博物馆学系</w:t>
            </w:r>
            <w:r w:rsidRPr="008F6C3B">
              <w:rPr>
                <w:rFonts w:hint="eastAsia"/>
                <w:sz w:val="18"/>
                <w:szCs w:val="18"/>
              </w:rPr>
              <w:t xml:space="preserve"> </w:t>
            </w:r>
            <w:r w:rsidRPr="008F6C3B">
              <w:rPr>
                <w:sz w:val="18"/>
                <w:szCs w:val="18"/>
              </w:rPr>
              <w:t>全国</w:t>
            </w:r>
            <w:r w:rsidRPr="008F6C3B">
              <w:rPr>
                <w:rFonts w:hint="eastAsia"/>
                <w:sz w:val="18"/>
                <w:szCs w:val="18"/>
              </w:rPr>
              <w:t>文</w:t>
            </w:r>
            <w:proofErr w:type="gramStart"/>
            <w:r w:rsidRPr="008F6C3B">
              <w:rPr>
                <w:rFonts w:hint="eastAsia"/>
                <w:sz w:val="18"/>
                <w:szCs w:val="18"/>
              </w:rPr>
              <w:t>博教指</w:t>
            </w:r>
            <w:proofErr w:type="gramEnd"/>
            <w:r w:rsidRPr="008F6C3B">
              <w:rPr>
                <w:rFonts w:hint="eastAsia"/>
                <w:sz w:val="18"/>
                <w:szCs w:val="18"/>
              </w:rPr>
              <w:t>委</w:t>
            </w:r>
            <w:r w:rsidRPr="008F6C3B">
              <w:rPr>
                <w:sz w:val="18"/>
                <w:szCs w:val="18"/>
              </w:rPr>
              <w:t>秘书处</w:t>
            </w:r>
            <w:r w:rsidRPr="008F6C3B">
              <w:rPr>
                <w:rFonts w:hint="eastAsia"/>
                <w:sz w:val="18"/>
                <w:szCs w:val="18"/>
              </w:rPr>
              <w:t>，徐玉珍收</w:t>
            </w:r>
            <w:r w:rsidRPr="008F6C3B">
              <w:rPr>
                <w:sz w:val="18"/>
                <w:szCs w:val="18"/>
              </w:rPr>
              <w:t>，</w:t>
            </w:r>
            <w:r w:rsidRPr="008F6C3B">
              <w:rPr>
                <w:rFonts w:hint="eastAsia"/>
                <w:sz w:val="18"/>
                <w:szCs w:val="18"/>
              </w:rPr>
              <w:t>邮编</w:t>
            </w:r>
            <w:r w:rsidRPr="008F6C3B">
              <w:rPr>
                <w:rFonts w:hint="eastAsia"/>
                <w:sz w:val="18"/>
                <w:szCs w:val="18"/>
              </w:rPr>
              <w:t>200433</w:t>
            </w:r>
            <w:r w:rsidRPr="008F6C3B">
              <w:rPr>
                <w:rFonts w:hint="eastAsia"/>
                <w:sz w:val="18"/>
                <w:szCs w:val="18"/>
              </w:rPr>
              <w:t>，电话</w:t>
            </w:r>
            <w:r w:rsidRPr="008F6C3B">
              <w:rPr>
                <w:rFonts w:hint="eastAsia"/>
                <w:sz w:val="18"/>
                <w:szCs w:val="18"/>
              </w:rPr>
              <w:t>021-65643815</w:t>
            </w:r>
            <w:r w:rsidRPr="008F6C3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14957" w:rsidRPr="001978DC" w:rsidTr="00775710">
        <w:trPr>
          <w:trHeight w:val="2315"/>
        </w:trPr>
        <w:tc>
          <w:tcPr>
            <w:tcW w:w="1491" w:type="dxa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物理学与信息技术学院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光学工程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电子与通信工程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</w:t>
            </w:r>
            <w:proofErr w:type="gramStart"/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2545"/>
        </w:trPr>
        <w:tc>
          <w:tcPr>
            <w:tcW w:w="1491" w:type="dxa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材料学院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材料工程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</w:t>
            </w:r>
            <w:proofErr w:type="gramStart"/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2518"/>
        </w:trPr>
        <w:tc>
          <w:tcPr>
            <w:tcW w:w="1491" w:type="dxa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计算机科学学院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计算机技术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软件工程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</w:t>
            </w:r>
            <w:proofErr w:type="gramStart"/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2545"/>
        </w:trPr>
        <w:tc>
          <w:tcPr>
            <w:tcW w:w="1491" w:type="dxa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化学化工学院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化学工程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</w:t>
            </w:r>
            <w:proofErr w:type="gramStart"/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2518"/>
        </w:trPr>
        <w:tc>
          <w:tcPr>
            <w:tcW w:w="1491" w:type="dxa"/>
            <w:vMerge w:val="restart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lastRenderedPageBreak/>
              <w:t>旅游与环境学院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环境工程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</w:t>
            </w:r>
            <w:proofErr w:type="gramStart"/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proofErr w:type="gramStart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见方案</w:t>
            </w:r>
            <w:proofErr w:type="gramEnd"/>
            <w:r>
              <w:rPr>
                <w:rFonts w:ascii="宋体" w:eastAsia="宋体" w:hAnsi="宋体" w:cs="Times New Roman" w:hint="eastAsia"/>
                <w:sz w:val="18"/>
                <w:szCs w:val="18"/>
              </w:rPr>
              <w:t>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2120"/>
        </w:trPr>
        <w:tc>
          <w:tcPr>
            <w:tcW w:w="1491" w:type="dxa"/>
            <w:vMerge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1254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旅游管理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1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53581E">
              <w:rPr>
                <w:sz w:val="18"/>
                <w:szCs w:val="18"/>
              </w:rPr>
              <w:t>自评报告（</w:t>
            </w:r>
            <w:r>
              <w:rPr>
                <w:rFonts w:hint="eastAsia"/>
                <w:sz w:val="18"/>
                <w:szCs w:val="18"/>
              </w:rPr>
              <w:t>见评估方案</w:t>
            </w:r>
            <w:r w:rsidRPr="0053581E">
              <w:rPr>
                <w:sz w:val="18"/>
                <w:szCs w:val="18"/>
              </w:rPr>
              <w:t>附件</w:t>
            </w:r>
            <w:r w:rsidRPr="0053581E">
              <w:rPr>
                <w:sz w:val="18"/>
                <w:szCs w:val="18"/>
              </w:rPr>
              <w:t>3</w:t>
            </w:r>
            <w:r w:rsidRPr="0053581E">
              <w:rPr>
                <w:sz w:val="18"/>
                <w:szCs w:val="18"/>
              </w:rPr>
              <w:t>）、自评表（</w:t>
            </w:r>
            <w:r>
              <w:rPr>
                <w:rFonts w:hint="eastAsia"/>
                <w:sz w:val="18"/>
                <w:szCs w:val="18"/>
              </w:rPr>
              <w:t>见评估方案</w:t>
            </w:r>
            <w:r w:rsidRPr="0053581E">
              <w:rPr>
                <w:sz w:val="18"/>
                <w:szCs w:val="18"/>
              </w:rPr>
              <w:t>附件</w:t>
            </w:r>
            <w:r w:rsidRPr="0053581E">
              <w:rPr>
                <w:sz w:val="18"/>
                <w:szCs w:val="18"/>
              </w:rPr>
              <w:t>4</w:t>
            </w:r>
            <w:r w:rsidRPr="0053581E">
              <w:rPr>
                <w:sz w:val="18"/>
                <w:szCs w:val="18"/>
              </w:rPr>
              <w:t>）、相关评估材料（附件</w:t>
            </w:r>
            <w:r w:rsidRPr="0053581E">
              <w:rPr>
                <w:sz w:val="18"/>
                <w:szCs w:val="18"/>
              </w:rPr>
              <w:t>5</w:t>
            </w:r>
            <w:r w:rsidRPr="0053581E">
              <w:rPr>
                <w:sz w:val="18"/>
                <w:szCs w:val="18"/>
              </w:rPr>
              <w:t>）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1978DC" w:rsidRDefault="00614957" w:rsidP="00CD13DD">
            <w:pPr>
              <w:spacing w:line="240" w:lineRule="atLeast"/>
              <w:jc w:val="left"/>
              <w:rPr>
                <w:rFonts w:asciiTheme="minorEastAsia" w:hAnsiTheme="minorEastAsia" w:cs="Times New Roman"/>
                <w:kern w:val="0"/>
                <w:sz w:val="18"/>
                <w:szCs w:val="18"/>
              </w:rPr>
            </w:pPr>
            <w:r w:rsidRPr="001978D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全国MTA</w:t>
            </w:r>
            <w:proofErr w:type="gramStart"/>
            <w:r w:rsidRPr="001978D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教指委</w:t>
            </w:r>
            <w:proofErr w:type="gramEnd"/>
            <w:r w:rsidRPr="001978DC">
              <w:rPr>
                <w:rFonts w:asciiTheme="minorEastAsia" w:hAnsiTheme="minorEastAsia" w:cs="Times New Roman"/>
                <w:color w:val="000000"/>
                <w:kern w:val="0"/>
                <w:sz w:val="18"/>
                <w:szCs w:val="18"/>
              </w:rPr>
              <w:t>秘书处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978DC">
              <w:rPr>
                <w:rFonts w:asciiTheme="minorEastAsia" w:hAnsiTheme="minorEastAsia" w:cs="Times New Roman"/>
                <w:kern w:val="0"/>
                <w:sz w:val="18"/>
                <w:szCs w:val="18"/>
              </w:rPr>
              <w:t>联系电话：022-88293378，邮箱：mtamsc@163.com。</w:t>
            </w:r>
          </w:p>
        </w:tc>
      </w:tr>
      <w:tr w:rsidR="00614957" w:rsidRPr="001978DC" w:rsidTr="00775710">
        <w:trPr>
          <w:trHeight w:val="2107"/>
        </w:trPr>
        <w:tc>
          <w:tcPr>
            <w:tcW w:w="1491" w:type="dxa"/>
            <w:vAlign w:val="center"/>
          </w:tcPr>
          <w:p w:rsidR="00614957" w:rsidRPr="00A93274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食品工程与营养科学学院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0852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1978DC">
              <w:rPr>
                <w:rFonts w:hint="eastAsia"/>
                <w:color w:val="000000" w:themeColor="text1"/>
                <w:sz w:val="18"/>
                <w:szCs w:val="18"/>
              </w:rPr>
              <w:t>工程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9D47B8">
              <w:rPr>
                <w:rFonts w:hint="eastAsia"/>
                <w:color w:val="000000" w:themeColor="text1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食品工程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6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widowControl/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评估材料包括总结报告（提纲见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评估方案中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附件3）、评估简况表（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见评估方案中</w:t>
            </w:r>
            <w:r w:rsidRPr="00380116">
              <w:rPr>
                <w:rFonts w:ascii="宋体" w:eastAsia="宋体" w:hAnsi="宋体" w:cs="Times New Roman"/>
                <w:sz w:val="18"/>
                <w:szCs w:val="18"/>
              </w:rPr>
              <w:t>附件4）。</w:t>
            </w:r>
          </w:p>
        </w:tc>
        <w:tc>
          <w:tcPr>
            <w:tcW w:w="3544" w:type="dxa"/>
            <w:vAlign w:val="center"/>
          </w:tcPr>
          <w:p w:rsidR="00614957" w:rsidRPr="00D22CC7" w:rsidRDefault="00614957" w:rsidP="0053581E">
            <w:pPr>
              <w:widowControl/>
              <w:spacing w:line="240" w:lineRule="atLeast"/>
              <w:jc w:val="left"/>
              <w:rPr>
                <w:rFonts w:ascii="宋体" w:eastAsia="宋体" w:hAnsi="宋体" w:cs="Times New Roman"/>
                <w:sz w:val="18"/>
                <w:szCs w:val="18"/>
              </w:rPr>
            </w:pPr>
            <w:r w:rsidRPr="00D22CC7">
              <w:rPr>
                <w:rFonts w:ascii="宋体" w:eastAsia="宋体" w:hAnsi="宋体" w:cs="Times New Roman"/>
                <w:sz w:val="18"/>
                <w:szCs w:val="18"/>
              </w:rPr>
              <w:t>评估材料（签字、盖章后的PDF版本）通过“全国学位与研究生教育质量信息平台”（http://zlxxpt.chinadegrees.cn），“全国工程专业学位研究生教育网”(http://www.meng.edu.cn/)中的“登录内网”同时报送。</w:t>
            </w:r>
          </w:p>
        </w:tc>
        <w:tc>
          <w:tcPr>
            <w:tcW w:w="3969" w:type="dxa"/>
            <w:vAlign w:val="center"/>
          </w:tcPr>
          <w:p w:rsidR="00614957" w:rsidRPr="00634192" w:rsidRDefault="00614957" w:rsidP="0053581E">
            <w:pPr>
              <w:pStyle w:val="2"/>
              <w:spacing w:after="0" w:line="240" w:lineRule="atLeast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eastAsiaTheme="minorEastAsia" w:hAnsiTheme="minorEastAsia"/>
                <w:sz w:val="18"/>
                <w:szCs w:val="18"/>
              </w:rPr>
              <w:t>联系人：沈岩，联系电话：010-62789481，E-mail: shenyan@tsinghua.edu.cn。</w:t>
            </w:r>
          </w:p>
        </w:tc>
      </w:tr>
      <w:tr w:rsidR="00614957" w:rsidRPr="001978DC" w:rsidTr="00775710">
        <w:trPr>
          <w:trHeight w:val="567"/>
        </w:trPr>
        <w:tc>
          <w:tcPr>
            <w:tcW w:w="1491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国际商学院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1251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工商管理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5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30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自评报告和其他材料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1978DC">
              <w:rPr>
                <w:rFonts w:asciiTheme="minorEastAsia" w:hAnsiTheme="minorEastAsia"/>
                <w:sz w:val="18"/>
                <w:szCs w:val="18"/>
              </w:rPr>
              <w:t>电子版：</w:t>
            </w:r>
            <w:hyperlink r:id="rId8" w:history="1">
              <w:r w:rsidRPr="001978DC">
                <w:rPr>
                  <w:rFonts w:asciiTheme="minorEastAsia" w:hAnsiTheme="minorEastAsia"/>
                  <w:sz w:val="18"/>
                  <w:szCs w:val="18"/>
                </w:rPr>
                <w:t>mba@sem.tsinghua.edu.cn</w:t>
              </w:r>
            </w:hyperlink>
            <w:r w:rsidRPr="001978DC">
              <w:rPr>
                <w:rFonts w:asciiTheme="minorEastAsia" w:hAnsiTheme="minorEastAsia"/>
                <w:sz w:val="18"/>
                <w:szCs w:val="18"/>
              </w:rPr>
              <w:t xml:space="preserve">    wangp1968@sian.com北京市海淀区清华大学经济管理学院伟伦楼111室，邮编100084，联系人:王萍，电话:010-62781759。</w:t>
            </w:r>
          </w:p>
        </w:tc>
      </w:tr>
      <w:tr w:rsidR="00614957" w:rsidRPr="001978DC" w:rsidTr="00775710">
        <w:trPr>
          <w:trHeight w:val="567"/>
        </w:trPr>
        <w:tc>
          <w:tcPr>
            <w:tcW w:w="1491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美术学院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1351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艺术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美术、艺术设计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5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20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700FA6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《艺术硕士专业学位授权点自我评估报告》、艺术硕士专业学位授权点情况汇总表、须提交的文件材料（见</w:t>
            </w:r>
            <w:r w:rsidRPr="00CD13DD">
              <w:rPr>
                <w:rFonts w:ascii="宋体" w:eastAsia="宋体" w:hAnsi="宋体" w:cs="Times New Roman" w:hint="eastAsia"/>
                <w:sz w:val="18"/>
                <w:szCs w:val="18"/>
              </w:rPr>
              <w:t>评估方案</w:t>
            </w: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附件3、4、5）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700FA6" w:rsidRDefault="00614957" w:rsidP="00700FA6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教指委</w:t>
            </w:r>
            <w:proofErr w:type="gramEnd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联系人：宋慧文，电话：010-66411887，E-mail: tigershw@163.com，通讯地址：北京市西城区鲍家街43号中央音乐学院教学楼121室全国艺术专业学位研究生教育指导委员会秘书处。</w:t>
            </w:r>
          </w:p>
        </w:tc>
      </w:tr>
      <w:tr w:rsidR="00614957" w:rsidRPr="001978DC" w:rsidTr="00775710">
        <w:trPr>
          <w:trHeight w:val="567"/>
        </w:trPr>
        <w:tc>
          <w:tcPr>
            <w:tcW w:w="1491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音乐学院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1351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艺术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音乐、舞蹈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5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20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700FA6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《艺术硕士专业学位授权点自我评估报告》、艺术硕士专业学位授权点情况汇总表、须提交的文件材料（见</w:t>
            </w:r>
            <w:r w:rsidRPr="00CD13DD">
              <w:rPr>
                <w:rFonts w:ascii="宋体" w:eastAsia="宋体" w:hAnsi="宋体" w:cs="Times New Roman" w:hint="eastAsia"/>
                <w:sz w:val="18"/>
                <w:szCs w:val="18"/>
              </w:rPr>
              <w:t>评估方案</w:t>
            </w: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附件3、4、5）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700FA6" w:rsidRDefault="00614957" w:rsidP="00700FA6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教指委</w:t>
            </w:r>
            <w:proofErr w:type="gramEnd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联系人：宋慧文，电话：010-66411887，E-mail: tigershw@163.com，通讯地址：北京市西城区鲍家街43号中央音乐学院教学楼121室全国艺术专业学位研究生教育指导委员会秘书处。</w:t>
            </w:r>
          </w:p>
        </w:tc>
      </w:tr>
      <w:tr w:rsidR="00614957" w:rsidRPr="001978DC" w:rsidTr="00775710">
        <w:trPr>
          <w:trHeight w:val="567"/>
        </w:trPr>
        <w:tc>
          <w:tcPr>
            <w:tcW w:w="1491" w:type="dxa"/>
            <w:vMerge w:val="restart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新闻与传播学院</w:t>
            </w: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1351</w:t>
            </w:r>
          </w:p>
        </w:tc>
        <w:tc>
          <w:tcPr>
            <w:tcW w:w="1537" w:type="dxa"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艺术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1978DC">
              <w:rPr>
                <w:rFonts w:hint="eastAsia"/>
                <w:sz w:val="18"/>
                <w:szCs w:val="18"/>
              </w:rPr>
              <w:t>2015</w:t>
            </w:r>
            <w:r w:rsidRPr="001978DC">
              <w:rPr>
                <w:rFonts w:hint="eastAsia"/>
                <w:sz w:val="18"/>
                <w:szCs w:val="18"/>
              </w:rPr>
              <w:t>年</w:t>
            </w:r>
            <w:r w:rsidRPr="001978DC">
              <w:rPr>
                <w:rFonts w:hint="eastAsia"/>
                <w:sz w:val="18"/>
                <w:szCs w:val="18"/>
              </w:rPr>
              <w:t>5</w:t>
            </w:r>
            <w:r w:rsidRPr="001978DC">
              <w:rPr>
                <w:rFonts w:hint="eastAsia"/>
                <w:sz w:val="18"/>
                <w:szCs w:val="18"/>
              </w:rPr>
              <w:t>月</w:t>
            </w:r>
            <w:r w:rsidRPr="001978DC">
              <w:rPr>
                <w:rFonts w:hint="eastAsia"/>
                <w:sz w:val="18"/>
                <w:szCs w:val="18"/>
              </w:rPr>
              <w:t>20</w:t>
            </w:r>
            <w:r w:rsidRPr="001978DC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700FA6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《艺术硕士专业学位授权点自我评估报告》、艺术硕士专业学位授权点情况汇总表、须提交的文件材料（见</w:t>
            </w:r>
            <w:r w:rsidRPr="00CD13DD">
              <w:rPr>
                <w:rFonts w:ascii="宋体" w:eastAsia="宋体" w:hAnsi="宋体" w:cs="Times New Roman" w:hint="eastAsia"/>
                <w:sz w:val="18"/>
                <w:szCs w:val="18"/>
              </w:rPr>
              <w:t>评估方案</w:t>
            </w:r>
            <w:r w:rsidRPr="00CD13DD">
              <w:rPr>
                <w:rFonts w:ascii="宋体" w:eastAsia="宋体" w:hAnsi="宋体" w:cs="Times New Roman"/>
                <w:sz w:val="18"/>
                <w:szCs w:val="18"/>
              </w:rPr>
              <w:t>附件3、4、5）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700FA6" w:rsidRDefault="00614957" w:rsidP="00700FA6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proofErr w:type="gramStart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教指委</w:t>
            </w:r>
            <w:proofErr w:type="gramEnd"/>
            <w:r w:rsidRPr="00700FA6">
              <w:rPr>
                <w:rFonts w:ascii="宋体" w:eastAsia="宋体" w:hAnsi="宋体" w:cs="Times New Roman"/>
                <w:sz w:val="18"/>
                <w:szCs w:val="18"/>
              </w:rPr>
              <w:t>联系人：宋慧文，电话：010-66411887，E-mail: tigershw@163.com，通讯地址：北京市西城区鲍家街43号中央音乐学院教学楼121室全国艺术专业学位研究生教育指导委员会秘书处。</w:t>
            </w:r>
          </w:p>
        </w:tc>
      </w:tr>
      <w:tr w:rsidR="00614957" w:rsidRPr="001978DC" w:rsidTr="00775710">
        <w:trPr>
          <w:trHeight w:val="567"/>
        </w:trPr>
        <w:tc>
          <w:tcPr>
            <w:tcW w:w="1491" w:type="dxa"/>
            <w:vMerge/>
            <w:vAlign w:val="center"/>
          </w:tcPr>
          <w:p w:rsidR="00614957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0552</w:t>
            </w:r>
          </w:p>
        </w:tc>
        <w:tc>
          <w:tcPr>
            <w:tcW w:w="1537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新闻与传播学院</w:t>
            </w:r>
            <w:r w:rsidRPr="009D47B8">
              <w:rPr>
                <w:rFonts w:hint="eastAsia"/>
                <w:sz w:val="18"/>
                <w:szCs w:val="18"/>
              </w:rPr>
              <w:t>/</w:t>
            </w:r>
            <w:r w:rsidRPr="009D47B8">
              <w:rPr>
                <w:rFonts w:hint="eastAsia"/>
                <w:sz w:val="18"/>
                <w:szCs w:val="18"/>
              </w:rPr>
              <w:t>硕士</w:t>
            </w:r>
          </w:p>
        </w:tc>
        <w:tc>
          <w:tcPr>
            <w:tcW w:w="1842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2015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日前</w:t>
            </w:r>
          </w:p>
        </w:tc>
        <w:tc>
          <w:tcPr>
            <w:tcW w:w="311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 w:rsidRPr="000D2D59">
              <w:rPr>
                <w:rFonts w:hint="eastAsia"/>
                <w:sz w:val="18"/>
                <w:szCs w:val="18"/>
              </w:rPr>
              <w:t>新闻与传播硕士专业学位授权点总结报告</w:t>
            </w:r>
            <w:r>
              <w:rPr>
                <w:rFonts w:hint="eastAsia"/>
                <w:sz w:val="18"/>
                <w:szCs w:val="18"/>
              </w:rPr>
              <w:t>》</w:t>
            </w:r>
            <w:r w:rsidRPr="000D2D59">
              <w:rPr>
                <w:rFonts w:hint="eastAsia"/>
                <w:sz w:val="18"/>
                <w:szCs w:val="18"/>
              </w:rPr>
              <w:t>、教学、管理文件及相关数据</w:t>
            </w:r>
          </w:p>
        </w:tc>
        <w:tc>
          <w:tcPr>
            <w:tcW w:w="3544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DA5569">
              <w:rPr>
                <w:rFonts w:ascii="宋体" w:eastAsia="宋体" w:hAnsi="宋体" w:cs="Times New Roman"/>
                <w:sz w:val="18"/>
                <w:szCs w:val="18"/>
              </w:rPr>
              <w:t>“全国学位与研究生教育质量信息平台” （http://zlxxpt.chinadegrees.cn）</w:t>
            </w:r>
          </w:p>
        </w:tc>
        <w:tc>
          <w:tcPr>
            <w:tcW w:w="3969" w:type="dxa"/>
            <w:vAlign w:val="center"/>
          </w:tcPr>
          <w:p w:rsidR="00614957" w:rsidRPr="001978DC" w:rsidRDefault="00614957" w:rsidP="0053581E">
            <w:pPr>
              <w:spacing w:line="240" w:lineRule="atLeast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0D2D59">
              <w:rPr>
                <w:rFonts w:hint="eastAsia"/>
                <w:sz w:val="18"/>
                <w:szCs w:val="18"/>
              </w:rPr>
              <w:t>地址</w:t>
            </w:r>
            <w:r w:rsidRPr="000D2D59">
              <w:rPr>
                <w:sz w:val="18"/>
                <w:szCs w:val="18"/>
              </w:rPr>
              <w:t>:</w:t>
            </w:r>
            <w:r w:rsidRPr="000D2D59">
              <w:rPr>
                <w:rFonts w:hint="eastAsia"/>
                <w:sz w:val="18"/>
                <w:szCs w:val="18"/>
              </w:rPr>
              <w:t>海淀区颐和园路</w:t>
            </w:r>
            <w:r w:rsidRPr="000D2D59">
              <w:rPr>
                <w:sz w:val="18"/>
                <w:szCs w:val="18"/>
              </w:rPr>
              <w:t>5</w:t>
            </w:r>
            <w:r w:rsidRPr="000D2D59">
              <w:rPr>
                <w:rFonts w:hint="eastAsia"/>
                <w:sz w:val="18"/>
                <w:szCs w:val="18"/>
              </w:rPr>
              <w:t>号北京大学</w:t>
            </w:r>
            <w:proofErr w:type="gramStart"/>
            <w:r w:rsidRPr="000D2D59">
              <w:rPr>
                <w:rFonts w:hint="eastAsia"/>
                <w:sz w:val="18"/>
                <w:szCs w:val="18"/>
              </w:rPr>
              <w:t>蒙民伟</w:t>
            </w:r>
            <w:proofErr w:type="gramEnd"/>
            <w:r w:rsidRPr="000D2D59">
              <w:rPr>
                <w:rFonts w:hint="eastAsia"/>
                <w:sz w:val="18"/>
                <w:szCs w:val="18"/>
              </w:rPr>
              <w:t>楼</w:t>
            </w:r>
            <w:r w:rsidRPr="000D2D59">
              <w:rPr>
                <w:sz w:val="18"/>
                <w:szCs w:val="18"/>
              </w:rPr>
              <w:t>504</w:t>
            </w:r>
            <w:r w:rsidRPr="000D2D59">
              <w:rPr>
                <w:rFonts w:hint="eastAsia"/>
                <w:sz w:val="18"/>
                <w:szCs w:val="18"/>
              </w:rPr>
              <w:t>房间</w:t>
            </w:r>
            <w:r w:rsidRPr="000D2D59">
              <w:rPr>
                <w:sz w:val="18"/>
                <w:szCs w:val="18"/>
              </w:rPr>
              <w:t>;</w:t>
            </w:r>
            <w:r w:rsidRPr="000D2D59">
              <w:rPr>
                <w:rFonts w:hint="eastAsia"/>
                <w:sz w:val="18"/>
                <w:szCs w:val="18"/>
              </w:rPr>
              <w:t>联系电话：</w:t>
            </w:r>
            <w:r w:rsidRPr="000D2D59">
              <w:rPr>
                <w:sz w:val="18"/>
                <w:szCs w:val="18"/>
              </w:rPr>
              <w:t>010-62747504;</w:t>
            </w:r>
            <w:r w:rsidRPr="000D2D59">
              <w:rPr>
                <w:rFonts w:hint="eastAsia"/>
                <w:sz w:val="18"/>
                <w:szCs w:val="18"/>
              </w:rPr>
              <w:t>邮箱：</w:t>
            </w:r>
            <w:r w:rsidRPr="000D2D59">
              <w:rPr>
                <w:sz w:val="18"/>
                <w:szCs w:val="18"/>
              </w:rPr>
              <w:t>xmtyjy@pku.edu.cn</w:t>
            </w:r>
            <w:r w:rsidRPr="000D2D59">
              <w:rPr>
                <w:rFonts w:hint="eastAsia"/>
                <w:sz w:val="18"/>
                <w:szCs w:val="18"/>
              </w:rPr>
              <w:t>；联系人：张书玮</w:t>
            </w:r>
            <w:r w:rsidR="008D59CA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C82FE9" w:rsidRPr="001978DC" w:rsidRDefault="00C82FE9" w:rsidP="000D2D59">
      <w:pPr>
        <w:spacing w:line="480" w:lineRule="auto"/>
        <w:jc w:val="left"/>
        <w:rPr>
          <w:sz w:val="18"/>
          <w:szCs w:val="18"/>
        </w:rPr>
      </w:pPr>
    </w:p>
    <w:sectPr w:rsidR="00C82FE9" w:rsidRPr="001978DC" w:rsidSect="00C402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ED3" w:rsidRDefault="002F2ED3" w:rsidP="00D8054B">
      <w:r>
        <w:separator/>
      </w:r>
    </w:p>
  </w:endnote>
  <w:endnote w:type="continuationSeparator" w:id="0">
    <w:p w:rsidR="002F2ED3" w:rsidRDefault="002F2ED3" w:rsidP="00D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ED3" w:rsidRDefault="002F2ED3" w:rsidP="00D8054B">
      <w:r>
        <w:separator/>
      </w:r>
    </w:p>
  </w:footnote>
  <w:footnote w:type="continuationSeparator" w:id="0">
    <w:p w:rsidR="002F2ED3" w:rsidRDefault="002F2ED3" w:rsidP="00D80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54B"/>
    <w:rsid w:val="000B0843"/>
    <w:rsid w:val="000D2D59"/>
    <w:rsid w:val="00183D1C"/>
    <w:rsid w:val="001978DC"/>
    <w:rsid w:val="001E4285"/>
    <w:rsid w:val="002550E6"/>
    <w:rsid w:val="00293EFA"/>
    <w:rsid w:val="002E4A79"/>
    <w:rsid w:val="002F2ED3"/>
    <w:rsid w:val="00380116"/>
    <w:rsid w:val="0038131C"/>
    <w:rsid w:val="0041770F"/>
    <w:rsid w:val="00432ABD"/>
    <w:rsid w:val="00450CD8"/>
    <w:rsid w:val="004D1BB9"/>
    <w:rsid w:val="0053581E"/>
    <w:rsid w:val="005B4547"/>
    <w:rsid w:val="005F6363"/>
    <w:rsid w:val="00614957"/>
    <w:rsid w:val="00634192"/>
    <w:rsid w:val="00692376"/>
    <w:rsid w:val="006B5204"/>
    <w:rsid w:val="006E3154"/>
    <w:rsid w:val="00700FA6"/>
    <w:rsid w:val="00743A28"/>
    <w:rsid w:val="00775710"/>
    <w:rsid w:val="00784ACB"/>
    <w:rsid w:val="007C58AC"/>
    <w:rsid w:val="007E4571"/>
    <w:rsid w:val="00861B7D"/>
    <w:rsid w:val="00892322"/>
    <w:rsid w:val="008D59CA"/>
    <w:rsid w:val="008F6C3B"/>
    <w:rsid w:val="00972141"/>
    <w:rsid w:val="009B2D87"/>
    <w:rsid w:val="009C7799"/>
    <w:rsid w:val="009D47B8"/>
    <w:rsid w:val="00A93274"/>
    <w:rsid w:val="00AA6A7F"/>
    <w:rsid w:val="00AA6D7E"/>
    <w:rsid w:val="00AB0935"/>
    <w:rsid w:val="00AD530A"/>
    <w:rsid w:val="00AF7133"/>
    <w:rsid w:val="00B22DC9"/>
    <w:rsid w:val="00B714E1"/>
    <w:rsid w:val="00B87CCF"/>
    <w:rsid w:val="00BF1E65"/>
    <w:rsid w:val="00BF5A1B"/>
    <w:rsid w:val="00C402C4"/>
    <w:rsid w:val="00C63AA9"/>
    <w:rsid w:val="00C82FE9"/>
    <w:rsid w:val="00CD13DD"/>
    <w:rsid w:val="00CE6240"/>
    <w:rsid w:val="00D07DA5"/>
    <w:rsid w:val="00D22CC7"/>
    <w:rsid w:val="00D8054B"/>
    <w:rsid w:val="00DA5569"/>
    <w:rsid w:val="00DF6BA6"/>
    <w:rsid w:val="00E70E5D"/>
    <w:rsid w:val="00F217A5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5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5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54B"/>
    <w:rPr>
      <w:sz w:val="18"/>
      <w:szCs w:val="18"/>
    </w:rPr>
  </w:style>
  <w:style w:type="table" w:styleId="a5">
    <w:name w:val="Table Grid"/>
    <w:basedOn w:val="a1"/>
    <w:uiPriority w:val="59"/>
    <w:rsid w:val="00D805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Char"/>
    <w:rsid w:val="00183D1C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183D1C"/>
    <w:rPr>
      <w:rFonts w:ascii="Times New Roman" w:eastAsia="宋体" w:hAnsi="Times New Roman" w:cs="Times New Roman"/>
      <w:szCs w:val="24"/>
    </w:rPr>
  </w:style>
  <w:style w:type="character" w:styleId="a6">
    <w:name w:val="Strong"/>
    <w:qFormat/>
    <w:rsid w:val="00DA5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@sem.tsinghua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5ADE-FDCC-46EB-888E-2022C421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675</Words>
  <Characters>3850</Characters>
  <Application>Microsoft Office Word</Application>
  <DocSecurity>0</DocSecurity>
  <Lines>32</Lines>
  <Paragraphs>9</Paragraphs>
  <ScaleCrop>false</ScaleCrop>
  <Company>zx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Microsoft</cp:lastModifiedBy>
  <cp:revision>33</cp:revision>
  <dcterms:created xsi:type="dcterms:W3CDTF">2015-04-02T08:46:00Z</dcterms:created>
  <dcterms:modified xsi:type="dcterms:W3CDTF">2015-05-05T08:00:00Z</dcterms:modified>
</cp:coreProperties>
</file>