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459" w:tblpY="190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709"/>
        <w:gridCol w:w="3118"/>
        <w:gridCol w:w="1559"/>
        <w:gridCol w:w="995"/>
        <w:gridCol w:w="2549"/>
      </w:tblGrid>
      <w:tr w:rsidR="004440A9" w:rsidRPr="005607E9" w:rsidTr="00460B63">
        <w:trPr>
          <w:trHeight w:val="149"/>
        </w:trPr>
        <w:tc>
          <w:tcPr>
            <w:tcW w:w="9889" w:type="dxa"/>
            <w:gridSpan w:val="6"/>
          </w:tcPr>
          <w:p w:rsidR="004440A9" w:rsidRPr="005607E9" w:rsidRDefault="004440A9" w:rsidP="001B7C6D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5607E9">
              <w:rPr>
                <w:rFonts w:ascii="宋体" w:hAnsi="宋体" w:hint="eastAsia"/>
                <w:b/>
                <w:sz w:val="28"/>
                <w:szCs w:val="28"/>
              </w:rPr>
              <w:t>教育学院</w:t>
            </w:r>
            <w:r w:rsidRPr="005607E9">
              <w:rPr>
                <w:rFonts w:ascii="宋体" w:hAnsi="宋体"/>
                <w:b/>
                <w:sz w:val="28"/>
                <w:szCs w:val="28"/>
              </w:rPr>
              <w:t>2014</w:t>
            </w:r>
            <w:r w:rsidRPr="005607E9">
              <w:rPr>
                <w:rFonts w:ascii="宋体" w:hAnsi="宋体" w:hint="eastAsia"/>
                <w:b/>
                <w:sz w:val="28"/>
                <w:szCs w:val="28"/>
              </w:rPr>
              <w:t>年下半年硕士研究生课程表</w:t>
            </w:r>
          </w:p>
          <w:p w:rsidR="004440A9" w:rsidRPr="005607E9" w:rsidRDefault="004440A9" w:rsidP="001B7C6D">
            <w:pPr>
              <w:jc w:val="center"/>
              <w:rPr>
                <w:rFonts w:ascii="宋体"/>
                <w:b/>
                <w:sz w:val="28"/>
                <w:szCs w:val="28"/>
              </w:rPr>
            </w:pPr>
            <w:r w:rsidRPr="005607E9">
              <w:rPr>
                <w:rFonts w:ascii="宋体" w:hAnsi="宋体" w:hint="eastAsia"/>
                <w:b/>
                <w:sz w:val="28"/>
                <w:szCs w:val="28"/>
              </w:rPr>
              <w:t>（</w:t>
            </w:r>
            <w:r w:rsidRPr="005607E9">
              <w:rPr>
                <w:rFonts w:ascii="宋体" w:hAnsi="宋体"/>
                <w:b/>
                <w:sz w:val="28"/>
                <w:szCs w:val="28"/>
              </w:rPr>
              <w:t>2014-2015</w:t>
            </w:r>
            <w:r w:rsidRPr="005607E9">
              <w:rPr>
                <w:rFonts w:ascii="宋体" w:hAnsi="宋体" w:hint="eastAsia"/>
                <w:b/>
                <w:sz w:val="28"/>
                <w:szCs w:val="28"/>
              </w:rPr>
              <w:t>学年第一学期）</w:t>
            </w:r>
          </w:p>
        </w:tc>
      </w:tr>
      <w:tr w:rsidR="004440A9" w:rsidRPr="005607E9" w:rsidTr="00E74A8A">
        <w:trPr>
          <w:trHeight w:val="149"/>
        </w:trPr>
        <w:tc>
          <w:tcPr>
            <w:tcW w:w="959" w:type="dxa"/>
            <w:vAlign w:val="center"/>
          </w:tcPr>
          <w:p w:rsidR="004440A9" w:rsidRPr="005607E9" w:rsidRDefault="004440A9" w:rsidP="00435E3A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 w:rsidRPr="005607E9">
              <w:rPr>
                <w:rFonts w:ascii="楷体_GB2312" w:eastAsia="楷体_GB2312" w:hAnsi="宋体" w:hint="eastAsia"/>
                <w:b/>
                <w:sz w:val="28"/>
                <w:szCs w:val="28"/>
              </w:rPr>
              <w:t>专业</w:t>
            </w:r>
          </w:p>
        </w:tc>
        <w:tc>
          <w:tcPr>
            <w:tcW w:w="709" w:type="dxa"/>
            <w:vAlign w:val="center"/>
          </w:tcPr>
          <w:p w:rsidR="004440A9" w:rsidRPr="005607E9" w:rsidRDefault="004440A9" w:rsidP="00435E3A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 w:rsidRPr="005607E9">
              <w:rPr>
                <w:rFonts w:ascii="楷体_GB2312" w:eastAsia="楷体_GB2312" w:hAnsi="宋体" w:hint="eastAsia"/>
                <w:b/>
                <w:sz w:val="28"/>
                <w:szCs w:val="28"/>
              </w:rPr>
              <w:t>年级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435E3A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 w:rsidRPr="005607E9">
              <w:rPr>
                <w:rFonts w:ascii="楷体_GB2312" w:eastAsia="楷体_GB2312" w:hAnsi="宋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435E3A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 w:rsidRPr="005607E9">
              <w:rPr>
                <w:rFonts w:ascii="楷体_GB2312" w:eastAsia="楷体_GB2312" w:hAnsi="宋体" w:hint="eastAsia"/>
                <w:b/>
                <w:sz w:val="28"/>
                <w:szCs w:val="28"/>
              </w:rPr>
              <w:t>教师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435E3A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 w:rsidRPr="005607E9">
              <w:rPr>
                <w:rFonts w:ascii="楷体_GB2312" w:eastAsia="楷体_GB2312" w:hAnsi="宋体" w:hint="eastAsia"/>
                <w:b/>
                <w:sz w:val="28"/>
                <w:szCs w:val="28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435E3A">
            <w:pPr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  <w:r w:rsidRPr="005607E9">
              <w:rPr>
                <w:rFonts w:ascii="楷体_GB2312" w:eastAsia="楷体_GB2312" w:hAnsi="宋体" w:hint="eastAsia"/>
                <w:b/>
                <w:sz w:val="28"/>
                <w:szCs w:val="28"/>
              </w:rPr>
              <w:t>教室</w:t>
            </w:r>
          </w:p>
        </w:tc>
      </w:tr>
      <w:tr w:rsidR="004440A9" w:rsidRPr="005607E9" w:rsidTr="003E57E2">
        <w:trPr>
          <w:trHeight w:val="635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公共课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EF08D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中国教育史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3D2A5F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栗洪武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1127E3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3E57E2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周二下午</w:t>
            </w:r>
            <w:r w:rsidRPr="005607E9">
              <w:rPr>
                <w:rFonts w:ascii="楷体_GB2312" w:eastAsia="楷体_GB2312" w:hAnsi="宋体"/>
                <w:sz w:val="24"/>
              </w:rPr>
              <w:t>5-7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5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层多媒体改为周三下午田</w:t>
            </w:r>
            <w:r w:rsidRPr="005607E9">
              <w:rPr>
                <w:rFonts w:ascii="楷体_GB2312" w:eastAsia="楷体_GB2312" w:hAnsi="宋体"/>
                <w:sz w:val="24"/>
              </w:rPr>
              <w:t>204</w:t>
            </w:r>
          </w:p>
        </w:tc>
      </w:tr>
      <w:tr w:rsidR="004440A9" w:rsidRPr="005607E9" w:rsidTr="003E57E2">
        <w:trPr>
          <w:trHeight w:val="635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EF08D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论文写作指导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3D2A5F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何菊玲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1127E3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3E57E2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周二下午</w:t>
            </w:r>
            <w:r w:rsidRPr="005607E9">
              <w:rPr>
                <w:rFonts w:ascii="楷体_GB2312" w:eastAsia="楷体_GB2312" w:hAnsi="宋体"/>
                <w:sz w:val="24"/>
              </w:rPr>
              <w:t>5-6,7-8 1</w:t>
            </w:r>
            <w:r w:rsidRPr="005607E9">
              <w:rPr>
                <w:rFonts w:ascii="楷体_GB2312" w:eastAsia="楷体_GB2312" w:hAnsi="宋体" w:hint="eastAsia"/>
                <w:sz w:val="24"/>
              </w:rPr>
              <w:t>号教学楼</w:t>
            </w:r>
            <w:r w:rsidRPr="005607E9">
              <w:rPr>
                <w:rFonts w:ascii="楷体_GB2312" w:eastAsia="楷体_GB2312" w:hAnsi="宋体"/>
                <w:sz w:val="24"/>
              </w:rPr>
              <w:t>106</w:t>
            </w:r>
            <w:r w:rsidRPr="005607E9">
              <w:rPr>
                <w:rFonts w:ascii="楷体_GB2312" w:eastAsia="楷体_GB2312" w:hAnsi="宋体" w:hint="eastAsia"/>
                <w:sz w:val="24"/>
              </w:rPr>
              <w:t>教室</w:t>
            </w:r>
          </w:p>
        </w:tc>
      </w:tr>
      <w:tr w:rsidR="004440A9" w:rsidRPr="005607E9" w:rsidTr="003E57E2">
        <w:trPr>
          <w:trHeight w:val="635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EF08D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教育心理学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3D2A5F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李苗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1127E3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3E57E2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周三上午</w:t>
            </w:r>
            <w:r w:rsidRPr="005607E9">
              <w:rPr>
                <w:rFonts w:ascii="楷体_GB2312" w:eastAsia="楷体_GB2312" w:hAnsi="宋体"/>
                <w:sz w:val="24"/>
              </w:rPr>
              <w:t>1-3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5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层多媒体</w:t>
            </w:r>
          </w:p>
        </w:tc>
      </w:tr>
      <w:tr w:rsidR="004440A9" w:rsidRPr="005607E9" w:rsidTr="00E74A8A">
        <w:trPr>
          <w:trHeight w:val="145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外国教育史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杨洁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Cs w:val="21"/>
              </w:rPr>
            </w:pPr>
            <w:r w:rsidRPr="005607E9">
              <w:rPr>
                <w:rFonts w:ascii="楷体_GB2312" w:eastAsia="楷体_GB2312" w:hAnsi="宋体" w:hint="eastAsia"/>
                <w:szCs w:val="21"/>
              </w:rPr>
              <w:t>周一下午</w:t>
            </w:r>
            <w:r w:rsidRPr="005607E9">
              <w:rPr>
                <w:rFonts w:ascii="楷体_GB2312" w:eastAsia="楷体_GB2312" w:hAnsi="宋体"/>
                <w:szCs w:val="21"/>
              </w:rPr>
              <w:t>5-7</w:t>
            </w:r>
            <w:r w:rsidRPr="005607E9">
              <w:rPr>
                <w:rFonts w:ascii="楷体_GB2312" w:eastAsia="楷体_GB2312" w:hAnsi="宋体" w:hint="eastAsia"/>
                <w:szCs w:val="21"/>
              </w:rPr>
              <w:t>田</w:t>
            </w:r>
            <w:r w:rsidRPr="005607E9">
              <w:rPr>
                <w:rFonts w:ascii="楷体_GB2312" w:eastAsia="楷体_GB2312" w:hAnsi="宋体"/>
                <w:szCs w:val="21"/>
              </w:rPr>
              <w:t>5</w:t>
            </w:r>
            <w:r w:rsidRPr="005607E9">
              <w:rPr>
                <w:rFonts w:ascii="楷体_GB2312" w:eastAsia="楷体_GB2312" w:hAnsi="宋体" w:hint="eastAsia"/>
                <w:szCs w:val="21"/>
              </w:rPr>
              <w:t>层多媒体</w:t>
            </w:r>
          </w:p>
        </w:tc>
      </w:tr>
      <w:tr w:rsidR="004440A9" w:rsidRPr="005607E9" w:rsidTr="00E74A8A">
        <w:trPr>
          <w:trHeight w:val="145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课程与教学论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4440A9">
            <w:pPr>
              <w:ind w:firstLineChars="150" w:firstLine="31680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陈晓端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093B">
            <w:pPr>
              <w:rPr>
                <w:rFonts w:ascii="楷体_GB2312" w:eastAsia="楷体_GB2312" w:hAnsi="宋体"/>
                <w:szCs w:val="21"/>
              </w:rPr>
            </w:pPr>
            <w:r w:rsidRPr="005607E9">
              <w:rPr>
                <w:rFonts w:ascii="楷体_GB2312" w:eastAsia="楷体_GB2312" w:hAnsi="宋体" w:hint="eastAsia"/>
                <w:szCs w:val="21"/>
              </w:rPr>
              <w:t>周四下午</w:t>
            </w:r>
            <w:r w:rsidRPr="005607E9">
              <w:rPr>
                <w:rFonts w:ascii="楷体_GB2312" w:eastAsia="楷体_GB2312" w:hAnsi="宋体"/>
                <w:szCs w:val="21"/>
              </w:rPr>
              <w:t>5-7</w:t>
            </w:r>
            <w:r w:rsidRPr="005607E9">
              <w:rPr>
                <w:rFonts w:ascii="楷体_GB2312" w:eastAsia="楷体_GB2312" w:hAnsi="宋体" w:hint="eastAsia"/>
                <w:szCs w:val="21"/>
              </w:rPr>
              <w:t>田</w:t>
            </w:r>
            <w:r w:rsidRPr="005607E9">
              <w:rPr>
                <w:rFonts w:ascii="楷体_GB2312" w:eastAsia="楷体_GB2312" w:hAnsi="宋体"/>
                <w:szCs w:val="21"/>
              </w:rPr>
              <w:t>5</w:t>
            </w:r>
            <w:r w:rsidRPr="005607E9">
              <w:rPr>
                <w:rFonts w:ascii="楷体_GB2312" w:eastAsia="楷体_GB2312" w:hAnsi="宋体" w:hint="eastAsia"/>
                <w:szCs w:val="21"/>
              </w:rPr>
              <w:t>层多媒体</w:t>
            </w:r>
          </w:p>
        </w:tc>
      </w:tr>
      <w:tr w:rsidR="004440A9" w:rsidRPr="005607E9" w:rsidTr="00E74A8A">
        <w:trPr>
          <w:trHeight w:val="145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综合艺术专题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杨黎明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Cs w:val="21"/>
              </w:rPr>
            </w:pPr>
            <w:r w:rsidRPr="005607E9">
              <w:rPr>
                <w:rFonts w:ascii="楷体_GB2312" w:eastAsia="楷体_GB2312" w:hAnsi="宋体" w:hint="eastAsia"/>
                <w:szCs w:val="21"/>
              </w:rPr>
              <w:t>周三</w:t>
            </w:r>
            <w:r w:rsidRPr="005607E9">
              <w:rPr>
                <w:rFonts w:ascii="楷体_GB2312" w:eastAsia="楷体_GB2312" w:hAnsi="宋体"/>
                <w:szCs w:val="21"/>
              </w:rPr>
              <w:t>9-10 8401</w:t>
            </w:r>
          </w:p>
        </w:tc>
      </w:tr>
      <w:tr w:rsidR="004440A9" w:rsidRPr="005607E9" w:rsidTr="0009047F">
        <w:trPr>
          <w:trHeight w:val="788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教育学原理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B037CA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教育前沿问题研究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6166C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郝文武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D9356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3C392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周二上午</w:t>
            </w:r>
            <w:r w:rsidRPr="005607E9">
              <w:rPr>
                <w:rFonts w:ascii="楷体_GB2312" w:eastAsia="楷体_GB2312" w:hAnsi="宋体"/>
                <w:sz w:val="24"/>
              </w:rPr>
              <w:t>1-3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5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层多媒体</w:t>
            </w:r>
          </w:p>
        </w:tc>
      </w:tr>
      <w:tr w:rsidR="004440A9" w:rsidRPr="005607E9" w:rsidTr="0009047F">
        <w:trPr>
          <w:trHeight w:val="788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B037CA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中国哲学史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6166C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曹树明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D9356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3C392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长安校区文渊楼</w:t>
            </w:r>
            <w:r w:rsidRPr="005607E9">
              <w:rPr>
                <w:rFonts w:ascii="楷体_GB2312" w:eastAsia="楷体_GB2312" w:hAnsi="宋体"/>
                <w:sz w:val="24"/>
              </w:rPr>
              <w:t>435</w:t>
            </w:r>
          </w:p>
        </w:tc>
      </w:tr>
      <w:tr w:rsidR="004440A9" w:rsidRPr="005607E9" w:rsidTr="00E74A8A">
        <w:trPr>
          <w:trHeight w:val="145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德育原理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F1645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孙峰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周五下午</w:t>
            </w:r>
            <w:r w:rsidRPr="005607E9">
              <w:rPr>
                <w:rFonts w:ascii="楷体_GB2312" w:eastAsia="楷体_GB2312" w:hAnsi="宋体"/>
                <w:sz w:val="24"/>
              </w:rPr>
              <w:t>5-7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306</w:t>
            </w:r>
          </w:p>
        </w:tc>
      </w:tr>
      <w:tr w:rsidR="004440A9" w:rsidRPr="005607E9" w:rsidTr="00E74A8A">
        <w:trPr>
          <w:trHeight w:val="145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教育社会学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常亚慧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周五上午</w:t>
            </w:r>
            <w:r w:rsidRPr="005607E9">
              <w:rPr>
                <w:rFonts w:ascii="楷体_GB2312" w:eastAsia="楷体_GB2312" w:hAnsi="宋体"/>
                <w:sz w:val="24"/>
              </w:rPr>
              <w:t>1-4</w:t>
            </w:r>
            <w:r w:rsidRPr="005607E9">
              <w:rPr>
                <w:rFonts w:ascii="楷体_GB2312" w:eastAsia="楷体_GB2312" w:hAnsi="宋体" w:hint="eastAsia"/>
                <w:sz w:val="24"/>
              </w:rPr>
              <w:t>教一观</w:t>
            </w:r>
            <w:r w:rsidRPr="005607E9">
              <w:rPr>
                <w:rFonts w:ascii="楷体_GB2312" w:eastAsia="楷体_GB2312" w:hAnsi="宋体"/>
                <w:sz w:val="24"/>
              </w:rPr>
              <w:t>4</w:t>
            </w:r>
          </w:p>
        </w:tc>
      </w:tr>
      <w:tr w:rsidR="004440A9" w:rsidRPr="005607E9" w:rsidTr="00E74A8A">
        <w:trPr>
          <w:trHeight w:val="497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课程与教学论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教学媒体与网络技术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刘鹂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549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延期</w:t>
            </w:r>
          </w:p>
        </w:tc>
      </w:tr>
      <w:tr w:rsidR="004440A9" w:rsidRPr="005607E9" w:rsidTr="00E74A8A">
        <w:trPr>
          <w:trHeight w:val="497"/>
        </w:trPr>
        <w:tc>
          <w:tcPr>
            <w:tcW w:w="959" w:type="dxa"/>
            <w:vMerge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课程论流派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袁利平都可以（上午）多媒体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</w:t>
            </w:r>
            <w:r w:rsidRPr="005607E9">
              <w:rPr>
                <w:rFonts w:ascii="楷体_GB2312" w:eastAsia="楷体_GB2312" w:hAnsi="宋体"/>
                <w:sz w:val="24"/>
              </w:rPr>
              <w:t>1-3 4204</w:t>
            </w:r>
          </w:p>
        </w:tc>
      </w:tr>
      <w:tr w:rsidR="004440A9" w:rsidRPr="005607E9" w:rsidTr="00E74A8A">
        <w:trPr>
          <w:trHeight w:val="497"/>
        </w:trPr>
        <w:tc>
          <w:tcPr>
            <w:tcW w:w="959" w:type="dxa"/>
            <w:vMerge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课堂教学社会学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F51F6D">
            <w:pPr>
              <w:spacing w:line="360" w:lineRule="auto"/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常亚慧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周三下午</w:t>
            </w:r>
            <w:r w:rsidRPr="005607E9">
              <w:rPr>
                <w:rFonts w:ascii="楷体_GB2312" w:eastAsia="楷体_GB2312" w:hAnsi="宋体"/>
                <w:sz w:val="24"/>
              </w:rPr>
              <w:t>5-7</w:t>
            </w:r>
            <w:r w:rsidRPr="005607E9">
              <w:rPr>
                <w:rFonts w:ascii="楷体_GB2312" w:eastAsia="楷体_GB2312" w:hAnsi="宋体" w:hint="eastAsia"/>
                <w:sz w:val="24"/>
              </w:rPr>
              <w:t>教一观察</w:t>
            </w:r>
            <w:r w:rsidRPr="005607E9">
              <w:rPr>
                <w:rFonts w:ascii="楷体_GB2312" w:eastAsia="楷体_GB2312" w:hAnsi="宋体"/>
                <w:sz w:val="24"/>
              </w:rPr>
              <w:t>4</w:t>
            </w:r>
          </w:p>
        </w:tc>
      </w:tr>
      <w:tr w:rsidR="004440A9" w:rsidRPr="005607E9" w:rsidTr="00E74A8A">
        <w:trPr>
          <w:trHeight w:val="497"/>
        </w:trPr>
        <w:tc>
          <w:tcPr>
            <w:tcW w:w="959" w:type="dxa"/>
            <w:vMerge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专业外语文献选读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任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  </w:t>
            </w:r>
            <w:r w:rsidRPr="005607E9">
              <w:rPr>
                <w:rFonts w:ascii="楷体_GB2312" w:eastAsia="楷体_GB2312" w:hAnsi="宋体" w:hint="eastAsia"/>
                <w:sz w:val="24"/>
              </w:rPr>
              <w:t>凯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周四下午</w:t>
            </w:r>
            <w:r w:rsidRPr="005607E9">
              <w:rPr>
                <w:rFonts w:ascii="楷体_GB2312" w:eastAsia="楷体_GB2312" w:hAnsi="宋体"/>
                <w:sz w:val="24"/>
              </w:rPr>
              <w:t>7-8 8401</w:t>
            </w:r>
          </w:p>
        </w:tc>
      </w:tr>
      <w:tr w:rsidR="004440A9" w:rsidRPr="005607E9" w:rsidTr="00E74A8A">
        <w:trPr>
          <w:trHeight w:val="130"/>
        </w:trPr>
        <w:tc>
          <w:tcPr>
            <w:tcW w:w="959" w:type="dxa"/>
            <w:vMerge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课程论专题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张立昌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F51F6D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Cs w:val="21"/>
              </w:rPr>
              <w:t>周四下午</w:t>
            </w:r>
            <w:r w:rsidRPr="005607E9">
              <w:rPr>
                <w:rFonts w:ascii="楷体_GB2312" w:eastAsia="楷体_GB2312" w:hAnsi="宋体"/>
                <w:szCs w:val="21"/>
              </w:rPr>
              <w:t xml:space="preserve">5-7 </w:t>
            </w:r>
            <w:r w:rsidRPr="005607E9">
              <w:rPr>
                <w:rFonts w:ascii="楷体_GB2312" w:eastAsia="楷体_GB2312" w:hAnsi="宋体" w:hint="eastAsia"/>
                <w:szCs w:val="21"/>
              </w:rPr>
              <w:t>田</w:t>
            </w:r>
            <w:r w:rsidRPr="005607E9">
              <w:rPr>
                <w:rFonts w:ascii="楷体_GB2312" w:eastAsia="楷体_GB2312" w:hAnsi="宋体"/>
                <w:szCs w:val="21"/>
              </w:rPr>
              <w:t>306</w:t>
            </w:r>
          </w:p>
        </w:tc>
      </w:tr>
      <w:tr w:rsidR="004440A9" w:rsidRPr="005607E9" w:rsidTr="005C1F38">
        <w:trPr>
          <w:trHeight w:val="961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教育史</w:t>
            </w:r>
          </w:p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BF2D52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中国近代教育与文化发展研究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BC32F7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栗洪武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044707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5C1F3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周二上午</w:t>
            </w:r>
            <w:r w:rsidRPr="005607E9">
              <w:rPr>
                <w:rFonts w:ascii="楷体_GB2312" w:eastAsia="楷体_GB2312" w:hAnsi="宋体"/>
                <w:sz w:val="24"/>
              </w:rPr>
              <w:t>3-4 8408</w:t>
            </w:r>
          </w:p>
        </w:tc>
      </w:tr>
      <w:tr w:rsidR="004440A9" w:rsidRPr="005607E9" w:rsidTr="005C1F38">
        <w:trPr>
          <w:trHeight w:val="961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BF2D52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比较教育导论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BC32F7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李延平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044707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5C1F3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合班</w:t>
            </w:r>
          </w:p>
        </w:tc>
      </w:tr>
      <w:tr w:rsidR="004440A9" w:rsidRPr="005607E9" w:rsidTr="00E74A8A">
        <w:trPr>
          <w:trHeight w:val="102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教师教育研究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龙宝新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 9-10 4204</w:t>
            </w:r>
          </w:p>
        </w:tc>
      </w:tr>
      <w:tr w:rsidR="004440A9" w:rsidRPr="005607E9" w:rsidTr="00E74A8A">
        <w:trPr>
          <w:trHeight w:val="101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教育文化学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孙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  </w:t>
            </w:r>
            <w:r w:rsidRPr="005607E9">
              <w:rPr>
                <w:rFonts w:ascii="楷体_GB2312" w:eastAsia="楷体_GB2312" w:hAnsi="宋体" w:hint="eastAsia"/>
                <w:sz w:val="24"/>
              </w:rPr>
              <w:t>峰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 1-2 8408</w:t>
            </w:r>
          </w:p>
        </w:tc>
      </w:tr>
      <w:tr w:rsidR="004440A9" w:rsidRPr="005607E9" w:rsidTr="00E74A8A">
        <w:trPr>
          <w:trHeight w:val="101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中国古代教育家研究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朱智斌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周三上午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1-4 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田楼</w:t>
            </w: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层老区资料室</w:t>
            </w:r>
          </w:p>
        </w:tc>
      </w:tr>
      <w:tr w:rsidR="004440A9" w:rsidRPr="005607E9" w:rsidTr="00E74A8A">
        <w:trPr>
          <w:trHeight w:val="99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中国教育史研究</w:t>
            </w:r>
          </w:p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（与比较教育合上）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栗洪武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周五上午田楼五层</w:t>
            </w:r>
          </w:p>
        </w:tc>
      </w:tr>
      <w:tr w:rsidR="004440A9" w:rsidRPr="005607E9" w:rsidTr="00E74A8A">
        <w:trPr>
          <w:trHeight w:val="99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高等教育学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高等教育组织与管理</w:t>
            </w:r>
          </w:p>
        </w:tc>
        <w:tc>
          <w:tcPr>
            <w:tcW w:w="1559" w:type="dxa"/>
            <w:vAlign w:val="center"/>
          </w:tcPr>
          <w:p w:rsidR="004440A9" w:rsidRPr="005607E9" w:rsidRDefault="004440A9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张正峰</w:t>
            </w:r>
          </w:p>
        </w:tc>
        <w:tc>
          <w:tcPr>
            <w:tcW w:w="995" w:type="dxa"/>
            <w:vAlign w:val="center"/>
          </w:tcPr>
          <w:p w:rsidR="004440A9" w:rsidRPr="005607E9" w:rsidRDefault="004440A9">
            <w:pPr>
              <w:spacing w:line="285" w:lineRule="atLeast"/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>
            <w:pPr>
              <w:spacing w:line="285" w:lineRule="atLeast"/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</w:t>
            </w:r>
            <w:r w:rsidRPr="005607E9">
              <w:rPr>
                <w:rFonts w:ascii="楷体_GB2312" w:eastAsia="楷体_GB2312" w:hAnsi="宋体"/>
                <w:sz w:val="24"/>
              </w:rPr>
              <w:t>1-4 6</w:t>
            </w:r>
            <w:r w:rsidRPr="005607E9">
              <w:rPr>
                <w:rFonts w:ascii="楷体_GB2312" w:eastAsia="楷体_GB2312" w:hAnsi="宋体" w:hint="eastAsia"/>
                <w:sz w:val="24"/>
              </w:rPr>
              <w:t>楼附</w:t>
            </w:r>
            <w:r w:rsidRPr="005607E9">
              <w:rPr>
                <w:rFonts w:ascii="楷体_GB2312" w:eastAsia="楷体_GB2312" w:hAnsi="宋体"/>
                <w:sz w:val="24"/>
              </w:rPr>
              <w:t>215</w:t>
            </w:r>
          </w:p>
        </w:tc>
      </w:tr>
      <w:tr w:rsidR="004440A9" w:rsidRPr="005607E9" w:rsidTr="00E74A8A">
        <w:trPr>
          <w:trHeight w:val="97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高等教育经济学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刘宇辉</w:t>
            </w:r>
          </w:p>
        </w:tc>
        <w:tc>
          <w:tcPr>
            <w:tcW w:w="995" w:type="dxa"/>
            <w:vAlign w:val="center"/>
          </w:tcPr>
          <w:p w:rsidR="004440A9" w:rsidRPr="005607E9" w:rsidRDefault="004440A9">
            <w:pPr>
              <w:spacing w:line="217" w:lineRule="atLeast"/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>
            <w:pPr>
              <w:spacing w:line="285" w:lineRule="atLeast"/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周四下午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5-6 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202</w:t>
            </w:r>
          </w:p>
        </w:tc>
      </w:tr>
      <w:tr w:rsidR="004440A9" w:rsidRPr="005607E9" w:rsidTr="000D4F5D">
        <w:trPr>
          <w:trHeight w:val="1029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大学课程、教学与学习</w:t>
            </w:r>
          </w:p>
        </w:tc>
        <w:tc>
          <w:tcPr>
            <w:tcW w:w="1559" w:type="dxa"/>
            <w:vAlign w:val="center"/>
          </w:tcPr>
          <w:p w:rsidR="004440A9" w:rsidRPr="005607E9" w:rsidRDefault="004440A9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吴合文</w:t>
            </w:r>
          </w:p>
        </w:tc>
        <w:tc>
          <w:tcPr>
            <w:tcW w:w="995" w:type="dxa"/>
            <w:vAlign w:val="center"/>
          </w:tcPr>
          <w:p w:rsidR="004440A9" w:rsidRPr="005607E9" w:rsidRDefault="004440A9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10</w:t>
            </w:r>
            <w:r w:rsidRPr="005607E9">
              <w:rPr>
                <w:rFonts w:ascii="楷体_GB2312" w:eastAsia="楷体_GB2312" w:hAnsi="宋体" w:hint="eastAsia"/>
                <w:sz w:val="24"/>
              </w:rPr>
              <w:t>月开课</w:t>
            </w:r>
          </w:p>
        </w:tc>
      </w:tr>
      <w:tr w:rsidR="004440A9" w:rsidRPr="005607E9" w:rsidTr="00E74A8A">
        <w:trPr>
          <w:trHeight w:val="75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高等教育学基础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田建荣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周四下午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5-7 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203</w:t>
            </w:r>
          </w:p>
        </w:tc>
      </w:tr>
      <w:tr w:rsidR="004440A9" w:rsidRPr="005607E9" w:rsidTr="00E74A8A">
        <w:trPr>
          <w:trHeight w:val="135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学前教育学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学前儿童艺术教育研究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杨黎明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周三下午</w:t>
            </w:r>
            <w:r w:rsidRPr="005607E9">
              <w:rPr>
                <w:rFonts w:ascii="楷体_GB2312" w:eastAsia="楷体_GB2312" w:hAnsi="宋体"/>
                <w:sz w:val="24"/>
              </w:rPr>
              <w:t>5-7 4304</w:t>
            </w:r>
          </w:p>
        </w:tc>
      </w:tr>
      <w:tr w:rsidR="004440A9" w:rsidRPr="005607E9" w:rsidTr="00E74A8A">
        <w:trPr>
          <w:trHeight w:val="135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学前教育专题研究（语言、社会、健康）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赵微、刘建君、许倩倩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周五下午</w:t>
            </w:r>
            <w:r w:rsidRPr="005607E9">
              <w:rPr>
                <w:rFonts w:ascii="楷体_GB2312" w:eastAsia="楷体_GB2312" w:hAnsi="宋体"/>
                <w:sz w:val="24"/>
              </w:rPr>
              <w:t>5-7 9605</w:t>
            </w:r>
          </w:p>
        </w:tc>
      </w:tr>
      <w:tr w:rsidR="004440A9" w:rsidRPr="005607E9" w:rsidTr="00E74A8A">
        <w:trPr>
          <w:trHeight w:val="135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学前教育专题研究（科学、数学、游戏）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刘华、程秀兰、李少梅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周四上午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1-3 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5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层多媒体</w:t>
            </w:r>
          </w:p>
        </w:tc>
      </w:tr>
      <w:tr w:rsidR="004440A9" w:rsidRPr="005607E9" w:rsidTr="00E74A8A">
        <w:trPr>
          <w:trHeight w:val="513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学前教育基本理论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李少梅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周二下午</w:t>
            </w:r>
            <w:r w:rsidRPr="005607E9">
              <w:rPr>
                <w:rFonts w:ascii="楷体_GB2312" w:eastAsia="楷体_GB2312" w:hAnsi="宋体"/>
                <w:sz w:val="24"/>
              </w:rPr>
              <w:t>5-7 4404</w:t>
            </w:r>
          </w:p>
        </w:tc>
      </w:tr>
      <w:tr w:rsidR="004440A9" w:rsidRPr="005607E9" w:rsidTr="00E74A8A">
        <w:trPr>
          <w:trHeight w:val="78"/>
        </w:trPr>
        <w:tc>
          <w:tcPr>
            <w:tcW w:w="959" w:type="dxa"/>
            <w:vMerge/>
            <w:vAlign w:val="center"/>
          </w:tcPr>
          <w:p w:rsidR="004440A9" w:rsidRPr="005607E9" w:rsidRDefault="004440A9" w:rsidP="00711E86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711E86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995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b/>
                <w:sz w:val="24"/>
              </w:rPr>
            </w:pPr>
          </w:p>
        </w:tc>
      </w:tr>
      <w:tr w:rsidR="004440A9" w:rsidRPr="005607E9" w:rsidTr="00E74A8A">
        <w:trPr>
          <w:trHeight w:val="130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特殊教育学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特殊儿童认知实验研究</w:t>
            </w:r>
          </w:p>
        </w:tc>
        <w:tc>
          <w:tcPr>
            <w:tcW w:w="1559" w:type="dxa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荆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 </w:t>
            </w:r>
            <w:r w:rsidRPr="005607E9">
              <w:rPr>
                <w:rFonts w:ascii="楷体_GB2312" w:eastAsia="楷体_GB2312" w:hAnsi="宋体" w:hint="eastAsia"/>
                <w:sz w:val="24"/>
              </w:rPr>
              <w:t>伟</w:t>
            </w:r>
          </w:p>
        </w:tc>
        <w:tc>
          <w:tcPr>
            <w:tcW w:w="995" w:type="dxa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711E86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11</w:t>
            </w:r>
            <w:r w:rsidRPr="005607E9">
              <w:rPr>
                <w:rFonts w:ascii="楷体_GB2312" w:eastAsia="楷体_GB2312" w:hAnsi="宋体" w:hint="eastAsia"/>
                <w:sz w:val="24"/>
              </w:rPr>
              <w:t>月开课（实习）</w:t>
            </w:r>
          </w:p>
        </w:tc>
      </w:tr>
      <w:tr w:rsidR="004440A9" w:rsidRPr="005607E9" w:rsidTr="0086662A">
        <w:trPr>
          <w:trHeight w:val="130"/>
        </w:trPr>
        <w:tc>
          <w:tcPr>
            <w:tcW w:w="95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融合教育理论与实践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兰继军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11</w:t>
            </w:r>
            <w:r w:rsidRPr="005607E9">
              <w:rPr>
                <w:rFonts w:ascii="楷体_GB2312" w:eastAsia="楷体_GB2312" w:hAnsi="宋体" w:hint="eastAsia"/>
                <w:sz w:val="24"/>
              </w:rPr>
              <w:t>月开课（实习）</w:t>
            </w:r>
          </w:p>
        </w:tc>
      </w:tr>
      <w:tr w:rsidR="004440A9" w:rsidRPr="005607E9" w:rsidTr="005607E9">
        <w:trPr>
          <w:trHeight w:val="568"/>
        </w:trPr>
        <w:tc>
          <w:tcPr>
            <w:tcW w:w="95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105B4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学习困难认知过程研究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赵微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5607E9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远程教育</w:t>
            </w:r>
          </w:p>
        </w:tc>
      </w:tr>
      <w:tr w:rsidR="004440A9" w:rsidRPr="005607E9" w:rsidTr="00E74A8A">
        <w:trPr>
          <w:trHeight w:val="130"/>
        </w:trPr>
        <w:tc>
          <w:tcPr>
            <w:tcW w:w="95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特殊教育理论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石学云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远程教育</w:t>
            </w:r>
          </w:p>
        </w:tc>
      </w:tr>
      <w:tr w:rsidR="004440A9" w:rsidRPr="005607E9" w:rsidTr="00E74A8A">
        <w:trPr>
          <w:trHeight w:val="130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职业技术教育学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AE5237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职业教育政策与法规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祁占勇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Cs w:val="21"/>
              </w:rPr>
            </w:pPr>
            <w:r w:rsidRPr="005607E9">
              <w:rPr>
                <w:rFonts w:ascii="楷体_GB2312" w:eastAsia="楷体_GB2312" w:hAnsi="宋体" w:hint="eastAsia"/>
                <w:szCs w:val="21"/>
              </w:rPr>
              <w:t>周五新校区</w:t>
            </w:r>
          </w:p>
        </w:tc>
      </w:tr>
      <w:tr w:rsidR="004440A9" w:rsidRPr="005607E9" w:rsidTr="00E74A8A">
        <w:trPr>
          <w:trHeight w:val="102"/>
        </w:trPr>
        <w:tc>
          <w:tcPr>
            <w:tcW w:w="95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比较职业教育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李延平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周一上午教研室田五层办公室</w:t>
            </w:r>
          </w:p>
        </w:tc>
      </w:tr>
      <w:tr w:rsidR="004440A9" w:rsidRPr="005607E9" w:rsidTr="00E74A8A">
        <w:trPr>
          <w:trHeight w:val="101"/>
        </w:trPr>
        <w:tc>
          <w:tcPr>
            <w:tcW w:w="95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职业教育社会学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常亚慧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周三上午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1-4 </w:t>
            </w:r>
            <w:r w:rsidRPr="005607E9">
              <w:rPr>
                <w:rFonts w:ascii="楷体_GB2312" w:eastAsia="楷体_GB2312" w:hAnsi="宋体" w:hint="eastAsia"/>
                <w:sz w:val="24"/>
              </w:rPr>
              <w:t>教一实验室</w:t>
            </w:r>
          </w:p>
        </w:tc>
      </w:tr>
      <w:tr w:rsidR="004440A9" w:rsidRPr="005607E9" w:rsidTr="00E74A8A">
        <w:trPr>
          <w:trHeight w:val="101"/>
        </w:trPr>
        <w:tc>
          <w:tcPr>
            <w:tcW w:w="95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职业生涯规划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石学云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Cs w:val="21"/>
              </w:rPr>
            </w:pPr>
            <w:r w:rsidRPr="005607E9">
              <w:rPr>
                <w:rFonts w:ascii="楷体_GB2312" w:eastAsia="楷体_GB2312" w:hAnsi="宋体" w:hint="eastAsia"/>
                <w:szCs w:val="21"/>
              </w:rPr>
              <w:t>远程教育</w:t>
            </w:r>
          </w:p>
        </w:tc>
      </w:tr>
      <w:tr w:rsidR="004440A9" w:rsidRPr="005607E9" w:rsidTr="00E74A8A">
        <w:trPr>
          <w:trHeight w:val="99"/>
        </w:trPr>
        <w:tc>
          <w:tcPr>
            <w:tcW w:w="959" w:type="dxa"/>
            <w:vMerge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职业教育原理</w:t>
            </w:r>
          </w:p>
        </w:tc>
        <w:tc>
          <w:tcPr>
            <w:tcW w:w="1559" w:type="dxa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陈鹏</w:t>
            </w:r>
          </w:p>
        </w:tc>
        <w:tc>
          <w:tcPr>
            <w:tcW w:w="995" w:type="dxa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周四下午长安校区校务楼</w:t>
            </w:r>
            <w:r w:rsidRPr="005607E9">
              <w:rPr>
                <w:rFonts w:ascii="楷体_GB2312" w:eastAsia="楷体_GB2312" w:hAnsi="宋体"/>
                <w:sz w:val="24"/>
              </w:rPr>
              <w:t>427</w:t>
            </w:r>
          </w:p>
        </w:tc>
      </w:tr>
      <w:tr w:rsidR="004440A9" w:rsidRPr="005607E9" w:rsidTr="00E74A8A">
        <w:trPr>
          <w:trHeight w:val="99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比较教育学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比较教育导论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李延平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EA3A95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周五下午</w:t>
            </w:r>
            <w:r w:rsidRPr="005607E9">
              <w:rPr>
                <w:rFonts w:ascii="楷体_GB2312" w:eastAsia="楷体_GB2312" w:hAnsi="宋体"/>
                <w:sz w:val="24"/>
              </w:rPr>
              <w:t>5-7 4204</w:t>
            </w:r>
          </w:p>
        </w:tc>
      </w:tr>
      <w:tr w:rsidR="004440A9" w:rsidRPr="005607E9" w:rsidTr="00E74A8A">
        <w:trPr>
          <w:trHeight w:val="99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中国近代教育与文化发展研究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栗洪武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周二上午</w:t>
            </w:r>
            <w:r w:rsidRPr="005607E9">
              <w:rPr>
                <w:rFonts w:ascii="楷体_GB2312" w:eastAsia="楷体_GB2312" w:hAnsi="宋体"/>
                <w:sz w:val="24"/>
              </w:rPr>
              <w:t>3-4 8408</w:t>
            </w:r>
          </w:p>
        </w:tc>
      </w:tr>
      <w:tr w:rsidR="004440A9" w:rsidRPr="005607E9" w:rsidTr="00E74A8A">
        <w:trPr>
          <w:trHeight w:val="99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教育政策解析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陈鹏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周五上午</w:t>
            </w:r>
            <w:r w:rsidRPr="005607E9">
              <w:rPr>
                <w:rFonts w:ascii="楷体_GB2312" w:eastAsia="楷体_GB2312" w:hAnsi="宋体"/>
                <w:sz w:val="24"/>
              </w:rPr>
              <w:t>1-4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5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层多媒体</w:t>
            </w:r>
          </w:p>
        </w:tc>
      </w:tr>
      <w:tr w:rsidR="004440A9" w:rsidRPr="005607E9" w:rsidTr="00E74A8A">
        <w:trPr>
          <w:trHeight w:val="99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教育文化学</w:t>
            </w: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孙峰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周四上午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3-4 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202</w:t>
            </w:r>
          </w:p>
        </w:tc>
      </w:tr>
      <w:tr w:rsidR="004440A9" w:rsidRPr="005607E9" w:rsidTr="00E74A8A">
        <w:trPr>
          <w:trHeight w:val="99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中国教育史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栗洪武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周五上午田五层办公室</w:t>
            </w:r>
          </w:p>
        </w:tc>
      </w:tr>
      <w:tr w:rsidR="004440A9" w:rsidRPr="005607E9" w:rsidTr="00E74A8A">
        <w:trPr>
          <w:trHeight w:val="99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教育经济与管理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47631B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教育行政学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杨建华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周四下午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 5-8 6</w:t>
            </w:r>
            <w:r w:rsidRPr="005607E9">
              <w:rPr>
                <w:rFonts w:ascii="楷体_GB2312" w:eastAsia="楷体_GB2312" w:hAnsi="宋体" w:hint="eastAsia"/>
                <w:sz w:val="24"/>
              </w:rPr>
              <w:t>楼附</w:t>
            </w:r>
            <w:r w:rsidRPr="005607E9">
              <w:rPr>
                <w:rFonts w:ascii="楷体_GB2312" w:eastAsia="楷体_GB2312" w:hAnsi="宋体"/>
                <w:sz w:val="24"/>
              </w:rPr>
              <w:t>215</w:t>
            </w:r>
          </w:p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（与</w:t>
            </w:r>
            <w:r w:rsidRPr="005607E9">
              <w:rPr>
                <w:rFonts w:ascii="楷体_GB2312" w:eastAsia="楷体_GB2312" w:hAnsi="宋体"/>
                <w:sz w:val="24"/>
              </w:rPr>
              <w:t>2014</w:t>
            </w:r>
            <w:r w:rsidRPr="005607E9">
              <w:rPr>
                <w:rFonts w:ascii="楷体_GB2312" w:eastAsia="楷体_GB2312" w:hAnsi="宋体" w:hint="eastAsia"/>
                <w:sz w:val="24"/>
              </w:rPr>
              <w:t>教育管理合上）</w:t>
            </w:r>
          </w:p>
        </w:tc>
      </w:tr>
      <w:tr w:rsidR="004440A9" w:rsidRPr="005607E9" w:rsidTr="00E74A8A">
        <w:trPr>
          <w:trHeight w:val="97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教育政策与法规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陈鹏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周五上午</w:t>
            </w:r>
            <w:r w:rsidRPr="005607E9">
              <w:rPr>
                <w:rFonts w:ascii="楷体_GB2312" w:eastAsia="楷体_GB2312" w:hAnsi="宋体"/>
                <w:sz w:val="24"/>
              </w:rPr>
              <w:t>1-4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5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层多媒体</w:t>
            </w:r>
          </w:p>
        </w:tc>
      </w:tr>
      <w:tr w:rsidR="004440A9" w:rsidRPr="005607E9" w:rsidTr="00E74A8A">
        <w:trPr>
          <w:trHeight w:val="375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高等教育管理专题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张正峰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周一下午</w:t>
            </w:r>
            <w:r w:rsidRPr="005607E9">
              <w:rPr>
                <w:rFonts w:ascii="楷体_GB2312" w:eastAsia="楷体_GB2312" w:hAnsi="宋体"/>
                <w:sz w:val="24"/>
              </w:rPr>
              <w:t>5-6 4304</w:t>
            </w:r>
          </w:p>
        </w:tc>
      </w:tr>
      <w:tr w:rsidR="004440A9" w:rsidRPr="005607E9" w:rsidTr="003D2E82">
        <w:trPr>
          <w:trHeight w:val="455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管理学</w:t>
            </w: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孙冰红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 5-7 4304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8B5CC4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教育技术学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现代远程教育（选修）</w:t>
            </w: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张立国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周三上午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1-4 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田楼</w:t>
            </w:r>
            <w:r w:rsidRPr="005607E9">
              <w:rPr>
                <w:rFonts w:ascii="楷体_GB2312" w:eastAsia="楷体_GB2312" w:hAnsi="宋体"/>
                <w:sz w:val="24"/>
              </w:rPr>
              <w:t>4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层研讨室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开放教育资源研究（选修）</w:t>
            </w: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马红亮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周三上午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1-4 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田楼</w:t>
            </w:r>
            <w:r w:rsidRPr="005607E9">
              <w:rPr>
                <w:rFonts w:ascii="楷体_GB2312" w:eastAsia="楷体_GB2312" w:hAnsi="宋体"/>
                <w:sz w:val="24"/>
              </w:rPr>
              <w:t>4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层研讨室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数字动画技术</w:t>
            </w: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马颖峰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周一上午新校区机房（新传院）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教育信息化发展研究（选修课）</w:t>
            </w: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乜勇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5-6 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田楼</w:t>
            </w:r>
            <w:r w:rsidRPr="005607E9">
              <w:rPr>
                <w:rFonts w:ascii="楷体_GB2312" w:eastAsia="楷体_GB2312" w:hAnsi="宋体"/>
                <w:sz w:val="24"/>
              </w:rPr>
              <w:t>4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层研讨室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教育测量与评价（选修课）</w:t>
            </w: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朴姬顺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延期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教育技术研究方法（基础）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 </w:t>
            </w: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张宝辉、秦健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周四上午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1-4 </w:t>
            </w:r>
            <w:r w:rsidRPr="005607E9">
              <w:rPr>
                <w:rFonts w:ascii="楷体_GB2312" w:eastAsia="楷体_GB2312" w:hAnsi="宋体" w:hint="eastAsia"/>
                <w:sz w:val="24"/>
              </w:rPr>
              <w:t>教一</w:t>
            </w:r>
            <w:r w:rsidRPr="005607E9">
              <w:rPr>
                <w:rFonts w:ascii="楷体_GB2312" w:eastAsia="楷体_GB2312" w:hAnsi="宋体"/>
                <w:sz w:val="24"/>
              </w:rPr>
              <w:t>106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教育技术的心理学基础</w:t>
            </w: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张文兰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周五下午田</w:t>
            </w:r>
            <w:r w:rsidRPr="005607E9">
              <w:rPr>
                <w:rFonts w:ascii="楷体_GB2312" w:eastAsia="楷体_GB2312" w:hAnsi="宋体"/>
                <w:sz w:val="24"/>
              </w:rPr>
              <w:t>5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层多媒体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教育技术研究新进展</w:t>
            </w:r>
          </w:p>
        </w:tc>
        <w:tc>
          <w:tcPr>
            <w:tcW w:w="1559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全体导师</w:t>
            </w:r>
          </w:p>
        </w:tc>
        <w:tc>
          <w:tcPr>
            <w:tcW w:w="995" w:type="dxa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8B5CC4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周六上午</w:t>
            </w:r>
            <w:r w:rsidRPr="005607E9">
              <w:rPr>
                <w:rFonts w:ascii="楷体_GB2312" w:eastAsia="楷体_GB2312" w:hAnsi="宋体"/>
                <w:sz w:val="24"/>
              </w:rPr>
              <w:t>1-4 4104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软件开发与项目管理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周榕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周五上午田楼</w:t>
            </w:r>
            <w:r w:rsidRPr="005607E9">
              <w:rPr>
                <w:rFonts w:ascii="楷体_GB2312" w:eastAsia="楷体_GB2312" w:hAnsi="宋体"/>
                <w:sz w:val="24"/>
              </w:rPr>
              <w:t>412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小学教育专硕（全日制）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学习困难诊断与学业改进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赵微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远程教育</w:t>
            </w:r>
          </w:p>
        </w:tc>
      </w:tr>
      <w:tr w:rsidR="004440A9" w:rsidRPr="005607E9" w:rsidTr="00E74A8A">
        <w:trPr>
          <w:trHeight w:val="385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小学德育案例研究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李菲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周二下午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5-8 4204</w:t>
            </w:r>
          </w:p>
        </w:tc>
      </w:tr>
      <w:tr w:rsidR="004440A9" w:rsidRPr="005607E9" w:rsidTr="00E74A8A">
        <w:trPr>
          <w:trHeight w:val="385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小学课堂教学艺术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张旸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周四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 xml:space="preserve">5-6 </w:t>
            </w: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田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4</w:t>
            </w: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层研讨室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412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spacing w:line="360" w:lineRule="auto"/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小学语文课程与教学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龙宝新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</w:t>
            </w:r>
            <w:r w:rsidRPr="005607E9">
              <w:rPr>
                <w:rFonts w:ascii="楷体_GB2312" w:eastAsia="楷体_GB2312" w:hAnsi="宋体"/>
                <w:sz w:val="24"/>
              </w:rPr>
              <w:t>5-6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301</w:t>
            </w:r>
          </w:p>
        </w:tc>
      </w:tr>
      <w:tr w:rsidR="004440A9" w:rsidRPr="005607E9" w:rsidTr="00C81F8B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小学课堂教学艺术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张旸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周四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 xml:space="preserve">7-8 </w:t>
            </w: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田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4</w:t>
            </w: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层研讨室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412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小学数学课程与教学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高丽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</w:t>
            </w:r>
            <w:r w:rsidRPr="005607E9">
              <w:rPr>
                <w:rFonts w:ascii="楷体_GB2312" w:eastAsia="楷体_GB2312" w:hAnsi="宋体"/>
                <w:sz w:val="24"/>
              </w:rPr>
              <w:t>3-4</w:t>
            </w: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田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4</w:t>
            </w: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层研讨室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412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小学德育与班级管理案例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李菲、张正锋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周一上午</w:t>
            </w:r>
            <w:r w:rsidRPr="005607E9">
              <w:rPr>
                <w:rFonts w:ascii="楷体_GB2312" w:eastAsia="楷体_GB2312" w:hAnsi="宋体"/>
                <w:sz w:val="24"/>
              </w:rPr>
              <w:t>1-44204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小学英语课程与教学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任凯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周二下午</w:t>
            </w:r>
            <w:r w:rsidRPr="005607E9">
              <w:rPr>
                <w:rFonts w:ascii="楷体_GB2312" w:eastAsia="楷体_GB2312" w:hAnsi="宋体"/>
                <w:sz w:val="24"/>
              </w:rPr>
              <w:t>7-8</w:t>
            </w:r>
          </w:p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4405</w:t>
            </w:r>
          </w:p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与本科合班授课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小学教育专硕（在职）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spacing w:line="360" w:lineRule="auto"/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小学语文课程与教学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龙宝新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周一</w:t>
            </w:r>
            <w:r w:rsidRPr="005607E9">
              <w:rPr>
                <w:rFonts w:ascii="楷体_GB2312" w:eastAsia="楷体_GB2312" w:hAnsi="宋体"/>
                <w:sz w:val="24"/>
              </w:rPr>
              <w:t>9-10 4304</w:t>
            </w:r>
          </w:p>
        </w:tc>
      </w:tr>
      <w:tr w:rsidR="004440A9" w:rsidRPr="005607E9" w:rsidTr="001152A0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小学课堂教学艺术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张</w:t>
            </w:r>
            <w:r w:rsidRPr="005607E9">
              <w:rPr>
                <w:rFonts w:ascii="宋体" w:hAnsi="宋体" w:cs="宋体" w:hint="eastAsia"/>
                <w:sz w:val="24"/>
              </w:rPr>
              <w:t>旸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周四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 xml:space="preserve">7-8 </w:t>
            </w: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田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4</w:t>
            </w: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层研讨室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412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小学数学课程与教学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高丽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</w:t>
            </w:r>
            <w:r w:rsidRPr="005607E9">
              <w:rPr>
                <w:rFonts w:ascii="楷体_GB2312" w:eastAsia="楷体_GB2312" w:hAnsi="宋体"/>
                <w:sz w:val="24"/>
              </w:rPr>
              <w:t>3-4</w:t>
            </w: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田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4</w:t>
            </w:r>
            <w:r w:rsidRPr="005607E9">
              <w:rPr>
                <w:rFonts w:ascii="楷体_GB2312" w:eastAsia="楷体_GB2312" w:hAnsi="宋体" w:hint="eastAsia"/>
                <w:sz w:val="18"/>
                <w:szCs w:val="18"/>
              </w:rPr>
              <w:t>层研讨室</w:t>
            </w:r>
            <w:r w:rsidRPr="005607E9">
              <w:rPr>
                <w:rFonts w:ascii="楷体_GB2312" w:eastAsia="楷体_GB2312" w:hAnsi="宋体"/>
                <w:sz w:val="18"/>
                <w:szCs w:val="18"/>
              </w:rPr>
              <w:t>412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小学德育与班级管理案例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李菲、张正锋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周三下午</w:t>
            </w:r>
            <w:r w:rsidRPr="005607E9">
              <w:rPr>
                <w:rFonts w:ascii="楷体_GB2312" w:eastAsia="楷体_GB2312" w:hAnsi="宋体"/>
                <w:sz w:val="24"/>
              </w:rPr>
              <w:t>5-8 4204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小学英语课程与教学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任凯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与本科合班授课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学前教育专硕（全日制）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学前教学论专题研究（语言、社会、健康）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赵微、刘建君、许倩倩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合班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学前教学论专题研究（科学、数学、游戏）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刘华、程秀兰、李少梅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合班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学前儿童课程研究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刘华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周一上午</w:t>
            </w:r>
            <w:r w:rsidRPr="005607E9">
              <w:rPr>
                <w:rFonts w:ascii="楷体_GB2312" w:eastAsia="楷体_GB2312" w:hAnsi="宋体"/>
                <w:sz w:val="24"/>
              </w:rPr>
              <w:t>1-3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5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层多媒体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学前教育基本理论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李少梅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周二上午</w:t>
            </w:r>
            <w:r w:rsidRPr="005607E9">
              <w:rPr>
                <w:rFonts w:ascii="楷体_GB2312" w:eastAsia="楷体_GB2312" w:hAnsi="宋体"/>
                <w:sz w:val="24"/>
              </w:rPr>
              <w:t>1-3 4104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儿童心理发展理论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程秀兰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延期下学期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学前儿童艺术教育研究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牛晓牧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周四下午</w:t>
            </w:r>
            <w:r w:rsidRPr="005607E9">
              <w:rPr>
                <w:rFonts w:ascii="楷体_GB2312" w:eastAsia="楷体_GB2312" w:hAnsi="宋体"/>
                <w:sz w:val="24"/>
              </w:rPr>
              <w:t>7-8 9515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学前教育专硕（在职）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学前教育基本理论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李少梅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/>
                <w:sz w:val="24"/>
              </w:rPr>
              <w:t>3</w:t>
            </w:r>
            <w:r w:rsidRPr="005607E9">
              <w:rPr>
                <w:rFonts w:ascii="楷体_GB2312" w:eastAsia="楷体_GB2312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周二上午</w:t>
            </w:r>
            <w:r w:rsidRPr="005607E9">
              <w:rPr>
                <w:rFonts w:ascii="楷体_GB2312" w:eastAsia="楷体_GB2312" w:hAnsi="宋体"/>
                <w:sz w:val="24"/>
              </w:rPr>
              <w:t>1-3 4104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艺术专题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杨黎明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/>
                <w:sz w:val="24"/>
              </w:rPr>
              <w:t>3</w:t>
            </w:r>
            <w:r w:rsidRPr="005607E9">
              <w:rPr>
                <w:rFonts w:ascii="楷体_GB2312" w:eastAsia="楷体_GB2312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</w:t>
            </w:r>
            <w:r w:rsidRPr="005607E9">
              <w:rPr>
                <w:rFonts w:ascii="楷体_GB2312" w:eastAsia="楷体_GB2312" w:hAnsi="宋体"/>
                <w:sz w:val="24"/>
              </w:rPr>
              <w:t>5-7 4304</w:t>
            </w:r>
          </w:p>
        </w:tc>
      </w:tr>
      <w:tr w:rsidR="004440A9" w:rsidRPr="005607E9" w:rsidTr="003E44A5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学前教学论专题研究（语言、社会、健康）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赵微、许倩倩、刘建君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合班</w:t>
            </w:r>
          </w:p>
        </w:tc>
      </w:tr>
      <w:tr w:rsidR="004440A9" w:rsidRPr="005607E9" w:rsidTr="003E44A5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Merge w:val="restart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学前教学论专题研究（科学、数学、游戏）</w:t>
            </w:r>
          </w:p>
        </w:tc>
        <w:tc>
          <w:tcPr>
            <w:tcW w:w="1559" w:type="dxa"/>
            <w:vMerge w:val="restart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刘华、程秀兰、李少梅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合班</w:t>
            </w:r>
          </w:p>
        </w:tc>
      </w:tr>
      <w:tr w:rsidR="004440A9" w:rsidRPr="005607E9" w:rsidTr="00E74A8A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  <w:vMerge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4440A9" w:rsidRPr="005607E9" w:rsidTr="005E1E5E">
        <w:trPr>
          <w:trHeight w:val="96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教育管理专硕（全日制）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班级管理学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张正峰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/>
                <w:sz w:val="24"/>
              </w:rPr>
              <w:t>2</w:t>
            </w:r>
            <w:r w:rsidRPr="005607E9">
              <w:rPr>
                <w:rFonts w:ascii="楷体_GB2312" w:eastAsia="楷体_GB2312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周三下午</w:t>
            </w:r>
            <w:r w:rsidRPr="005607E9">
              <w:rPr>
                <w:rFonts w:ascii="楷体_GB2312" w:eastAsia="楷体_GB2312" w:hAnsi="宋体"/>
                <w:sz w:val="24"/>
              </w:rPr>
              <w:t xml:space="preserve">5-6 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202</w:t>
            </w:r>
          </w:p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（与</w:t>
            </w:r>
            <w:r w:rsidRPr="005607E9">
              <w:rPr>
                <w:rFonts w:ascii="楷体_GB2312" w:eastAsia="楷体_GB2312" w:hAnsi="宋体"/>
                <w:sz w:val="24"/>
              </w:rPr>
              <w:t>2014</w:t>
            </w:r>
            <w:r w:rsidRPr="005607E9">
              <w:rPr>
                <w:rFonts w:ascii="楷体_GB2312" w:eastAsia="楷体_GB2312" w:hAnsi="宋体" w:hint="eastAsia"/>
                <w:sz w:val="24"/>
              </w:rPr>
              <w:t>教育管理</w:t>
            </w:r>
          </w:p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合上）</w:t>
            </w:r>
          </w:p>
        </w:tc>
      </w:tr>
      <w:tr w:rsidR="004440A9" w:rsidRPr="005607E9" w:rsidTr="005E1E5E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教育管理专题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司晓宏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/>
                <w:sz w:val="24"/>
              </w:rPr>
              <w:t>3</w:t>
            </w:r>
            <w:r w:rsidRPr="005607E9">
              <w:rPr>
                <w:rFonts w:ascii="楷体_GB2312" w:eastAsia="楷体_GB2312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周四下午</w:t>
            </w:r>
            <w:r w:rsidRPr="005607E9">
              <w:rPr>
                <w:rFonts w:ascii="楷体_GB2312" w:eastAsia="楷体_GB2312" w:hAnsi="宋体"/>
                <w:sz w:val="24"/>
              </w:rPr>
              <w:t>5-7 1</w:t>
            </w:r>
            <w:r w:rsidRPr="005607E9">
              <w:rPr>
                <w:rFonts w:ascii="楷体_GB2312" w:eastAsia="楷体_GB2312" w:hAnsi="宋体" w:hint="eastAsia"/>
                <w:sz w:val="24"/>
              </w:rPr>
              <w:t>号楼</w:t>
            </w:r>
            <w:r w:rsidRPr="005607E9">
              <w:rPr>
                <w:rFonts w:ascii="楷体_GB2312" w:eastAsia="楷体_GB2312" w:hAnsi="宋体"/>
                <w:szCs w:val="21"/>
              </w:rPr>
              <w:t>1</w:t>
            </w:r>
            <w:r w:rsidRPr="005607E9">
              <w:rPr>
                <w:rFonts w:ascii="楷体_GB2312" w:eastAsia="楷体_GB2312" w:hAnsi="宋体" w:hint="eastAsia"/>
                <w:szCs w:val="21"/>
              </w:rPr>
              <w:t>号楼教学观察室</w:t>
            </w:r>
            <w:r w:rsidRPr="005607E9">
              <w:rPr>
                <w:rFonts w:ascii="楷体_GB2312" w:eastAsia="楷体_GB2312" w:hAnsi="宋体"/>
                <w:szCs w:val="21"/>
              </w:rPr>
              <w:t>3</w:t>
            </w:r>
          </w:p>
        </w:tc>
      </w:tr>
      <w:tr w:rsidR="004440A9" w:rsidRPr="005607E9" w:rsidTr="005E1E5E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教育管理案例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杨建华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/>
                <w:sz w:val="24"/>
              </w:rPr>
              <w:t>3</w:t>
            </w:r>
            <w:r w:rsidRPr="005607E9">
              <w:rPr>
                <w:rFonts w:ascii="楷体_GB2312" w:eastAsia="楷体_GB2312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周五上午</w:t>
            </w:r>
            <w:r w:rsidRPr="005607E9">
              <w:rPr>
                <w:rFonts w:ascii="楷体_GB2312" w:eastAsia="楷体_GB2312" w:hAnsi="宋体"/>
                <w:sz w:val="24"/>
              </w:rPr>
              <w:t>1-3 6</w:t>
            </w:r>
            <w:r w:rsidRPr="005607E9">
              <w:rPr>
                <w:rFonts w:ascii="楷体_GB2312" w:eastAsia="楷体_GB2312" w:hAnsi="宋体" w:hint="eastAsia"/>
                <w:sz w:val="24"/>
              </w:rPr>
              <w:t>楼附</w:t>
            </w:r>
            <w:r w:rsidRPr="005607E9">
              <w:rPr>
                <w:rFonts w:ascii="楷体_GB2312" w:eastAsia="楷体_GB2312" w:hAnsi="宋体"/>
                <w:sz w:val="24"/>
              </w:rPr>
              <w:t>215</w:t>
            </w:r>
          </w:p>
        </w:tc>
      </w:tr>
      <w:tr w:rsidR="004440A9" w:rsidRPr="005607E9" w:rsidTr="005E1E5E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教育经济学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spacing w:line="440" w:lineRule="exact"/>
              <w:jc w:val="center"/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谢秀英</w:t>
            </w:r>
          </w:p>
        </w:tc>
        <w:tc>
          <w:tcPr>
            <w:tcW w:w="995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周三下午</w:t>
            </w:r>
            <w:r w:rsidRPr="005607E9">
              <w:rPr>
                <w:rFonts w:ascii="楷体_GB2312" w:eastAsia="楷体_GB2312" w:hAnsi="宋体"/>
                <w:sz w:val="24"/>
              </w:rPr>
              <w:t>7-8 9605</w:t>
            </w:r>
          </w:p>
          <w:p w:rsidR="004440A9" w:rsidRPr="005607E9" w:rsidRDefault="004440A9" w:rsidP="0047631B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（与</w:t>
            </w:r>
            <w:r w:rsidRPr="005607E9">
              <w:rPr>
                <w:rFonts w:ascii="楷体_GB2312" w:eastAsia="楷体_GB2312" w:hAnsi="宋体"/>
                <w:sz w:val="24"/>
              </w:rPr>
              <w:t>2014</w:t>
            </w:r>
            <w:r w:rsidRPr="005607E9">
              <w:rPr>
                <w:rFonts w:ascii="楷体_GB2312" w:eastAsia="楷体_GB2312" w:hAnsi="宋体" w:hint="eastAsia"/>
                <w:sz w:val="24"/>
              </w:rPr>
              <w:t>教育管理</w:t>
            </w:r>
          </w:p>
          <w:p w:rsidR="004440A9" w:rsidRPr="005607E9" w:rsidRDefault="004440A9" w:rsidP="0047631B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合上）</w:t>
            </w:r>
          </w:p>
        </w:tc>
      </w:tr>
      <w:tr w:rsidR="004440A9" w:rsidRPr="005607E9" w:rsidTr="007216A1">
        <w:trPr>
          <w:trHeight w:val="96"/>
        </w:trPr>
        <w:tc>
          <w:tcPr>
            <w:tcW w:w="959" w:type="dxa"/>
            <w:vMerge/>
            <w:vAlign w:val="center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教育法学</w:t>
            </w:r>
          </w:p>
        </w:tc>
        <w:tc>
          <w:tcPr>
            <w:tcW w:w="1559" w:type="dxa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陈鹏</w:t>
            </w:r>
          </w:p>
        </w:tc>
        <w:tc>
          <w:tcPr>
            <w:tcW w:w="995" w:type="dxa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周五上午</w:t>
            </w:r>
            <w:r w:rsidRPr="005607E9">
              <w:rPr>
                <w:rFonts w:ascii="楷体_GB2312" w:eastAsia="楷体_GB2312" w:hAnsi="宋体"/>
                <w:sz w:val="24"/>
              </w:rPr>
              <w:t>1-4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5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层多媒体</w:t>
            </w:r>
          </w:p>
        </w:tc>
      </w:tr>
      <w:tr w:rsidR="004440A9" w:rsidRPr="005607E9" w:rsidTr="005607E9">
        <w:trPr>
          <w:trHeight w:val="625"/>
        </w:trPr>
        <w:tc>
          <w:tcPr>
            <w:tcW w:w="959" w:type="dxa"/>
            <w:vMerge/>
            <w:vAlign w:val="center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基础教育改革专题研究</w:t>
            </w:r>
          </w:p>
        </w:tc>
        <w:tc>
          <w:tcPr>
            <w:tcW w:w="1559" w:type="dxa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司晓宏</w:t>
            </w:r>
          </w:p>
        </w:tc>
        <w:tc>
          <w:tcPr>
            <w:tcW w:w="995" w:type="dxa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47631B">
            <w:pPr>
              <w:jc w:val="center"/>
              <w:rPr>
                <w:rFonts w:ascii="楷体_GB2312" w:eastAsia="楷体_GB2312" w:hAnsi="宋体"/>
                <w:szCs w:val="21"/>
              </w:rPr>
            </w:pPr>
            <w:r w:rsidRPr="005607E9">
              <w:rPr>
                <w:rFonts w:ascii="楷体_GB2312" w:eastAsia="楷体_GB2312" w:hAnsi="宋体" w:hint="eastAsia"/>
                <w:szCs w:val="21"/>
              </w:rPr>
              <w:t>周五下午</w:t>
            </w:r>
            <w:r w:rsidRPr="005607E9">
              <w:rPr>
                <w:rFonts w:ascii="楷体_GB2312" w:eastAsia="楷体_GB2312" w:hAnsi="宋体"/>
                <w:szCs w:val="21"/>
              </w:rPr>
              <w:t>1</w:t>
            </w:r>
            <w:r w:rsidRPr="005607E9">
              <w:rPr>
                <w:rFonts w:ascii="楷体_GB2312" w:eastAsia="楷体_GB2312" w:hAnsi="宋体" w:hint="eastAsia"/>
                <w:szCs w:val="21"/>
              </w:rPr>
              <w:t>号楼教学观察室</w:t>
            </w:r>
            <w:r w:rsidRPr="005607E9">
              <w:rPr>
                <w:rFonts w:ascii="楷体_GB2312" w:eastAsia="楷体_GB2312" w:hAnsi="宋体"/>
                <w:szCs w:val="21"/>
              </w:rPr>
              <w:t>3</w:t>
            </w:r>
          </w:p>
        </w:tc>
      </w:tr>
      <w:tr w:rsidR="004440A9" w:rsidRPr="005607E9" w:rsidTr="00A24BEE">
        <w:trPr>
          <w:trHeight w:val="625"/>
        </w:trPr>
        <w:tc>
          <w:tcPr>
            <w:tcW w:w="959" w:type="dxa"/>
            <w:vMerge/>
            <w:vAlign w:val="center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96018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221" w:type="dxa"/>
            <w:gridSpan w:val="4"/>
          </w:tcPr>
          <w:p w:rsidR="004440A9" w:rsidRPr="005607E9" w:rsidRDefault="004440A9" w:rsidP="0047631B">
            <w:pPr>
              <w:jc w:val="center"/>
              <w:rPr>
                <w:rFonts w:ascii="楷体_GB2312" w:eastAsia="楷体_GB2312" w:hAnsi="宋体"/>
                <w:szCs w:val="21"/>
              </w:rPr>
            </w:pPr>
            <w:r w:rsidRPr="005607E9">
              <w:rPr>
                <w:rFonts w:ascii="楷体_GB2312" w:eastAsia="楷体_GB2312" w:hAnsi="宋体" w:hint="eastAsia"/>
                <w:szCs w:val="21"/>
              </w:rPr>
              <w:t>新增教育经济学、教育行政学、班级管理学与</w:t>
            </w:r>
            <w:r w:rsidRPr="005607E9">
              <w:rPr>
                <w:rFonts w:ascii="楷体_GB2312" w:eastAsia="楷体_GB2312" w:hAnsi="宋体"/>
                <w:szCs w:val="21"/>
              </w:rPr>
              <w:t>2013</w:t>
            </w:r>
            <w:r w:rsidRPr="005607E9">
              <w:rPr>
                <w:rFonts w:ascii="楷体_GB2312" w:eastAsia="楷体_GB2312" w:hAnsi="宋体" w:hint="eastAsia"/>
                <w:szCs w:val="21"/>
              </w:rPr>
              <w:t>级教育管理合上</w:t>
            </w:r>
          </w:p>
        </w:tc>
      </w:tr>
      <w:tr w:rsidR="004440A9" w:rsidRPr="005607E9" w:rsidTr="00B549D6">
        <w:trPr>
          <w:trHeight w:val="331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教育管理专硕（在职）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教育法学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陈鹏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周五上午</w:t>
            </w:r>
            <w:r w:rsidRPr="005607E9">
              <w:rPr>
                <w:rFonts w:ascii="楷体_GB2312" w:eastAsia="楷体_GB2312" w:hAnsi="宋体"/>
                <w:sz w:val="24"/>
              </w:rPr>
              <w:t>1-4</w:t>
            </w:r>
            <w:r w:rsidRPr="005607E9">
              <w:rPr>
                <w:rFonts w:ascii="楷体_GB2312" w:eastAsia="楷体_GB2312" w:hAnsi="宋体" w:hint="eastAsia"/>
                <w:sz w:val="24"/>
              </w:rPr>
              <w:t>田</w:t>
            </w:r>
            <w:r w:rsidRPr="005607E9">
              <w:rPr>
                <w:rFonts w:ascii="楷体_GB2312" w:eastAsia="楷体_GB2312" w:hAnsi="宋体"/>
                <w:sz w:val="24"/>
              </w:rPr>
              <w:t>5</w:t>
            </w:r>
            <w:r w:rsidRPr="005607E9">
              <w:rPr>
                <w:rFonts w:ascii="楷体_GB2312" w:eastAsia="楷体_GB2312" w:hAnsi="宋体" w:hint="eastAsia"/>
                <w:sz w:val="24"/>
              </w:rPr>
              <w:t>层多媒体</w:t>
            </w:r>
          </w:p>
        </w:tc>
      </w:tr>
      <w:tr w:rsidR="004440A9" w:rsidRPr="005607E9" w:rsidTr="0047631B">
        <w:trPr>
          <w:trHeight w:val="968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基础教育改革专题研究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司晓宏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Cs w:val="21"/>
              </w:rPr>
            </w:pPr>
            <w:r w:rsidRPr="005607E9">
              <w:rPr>
                <w:rFonts w:ascii="楷体_GB2312" w:eastAsia="楷体_GB2312" w:hAnsi="宋体" w:hint="eastAsia"/>
                <w:szCs w:val="21"/>
              </w:rPr>
              <w:t>周五下午</w:t>
            </w:r>
            <w:r w:rsidRPr="005607E9">
              <w:rPr>
                <w:rFonts w:ascii="楷体_GB2312" w:eastAsia="楷体_GB2312" w:hAnsi="宋体"/>
                <w:szCs w:val="21"/>
              </w:rPr>
              <w:t>1</w:t>
            </w:r>
            <w:r w:rsidRPr="005607E9">
              <w:rPr>
                <w:rFonts w:ascii="楷体_GB2312" w:eastAsia="楷体_GB2312" w:hAnsi="宋体" w:hint="eastAsia"/>
                <w:szCs w:val="21"/>
              </w:rPr>
              <w:t>号楼</w:t>
            </w:r>
            <w:r w:rsidRPr="005607E9">
              <w:rPr>
                <w:rFonts w:ascii="楷体_GB2312" w:eastAsia="楷体_GB2312" w:hAnsi="宋体"/>
                <w:szCs w:val="21"/>
              </w:rPr>
              <w:t>1</w:t>
            </w:r>
            <w:r w:rsidRPr="005607E9">
              <w:rPr>
                <w:rFonts w:ascii="楷体_GB2312" w:eastAsia="楷体_GB2312" w:hAnsi="宋体" w:hint="eastAsia"/>
                <w:szCs w:val="21"/>
              </w:rPr>
              <w:t>号楼教学观察室</w:t>
            </w:r>
            <w:r w:rsidRPr="005607E9">
              <w:rPr>
                <w:rFonts w:ascii="楷体_GB2312" w:eastAsia="楷体_GB2312" w:hAnsi="宋体"/>
                <w:szCs w:val="21"/>
              </w:rPr>
              <w:t>3</w:t>
            </w:r>
          </w:p>
        </w:tc>
      </w:tr>
      <w:tr w:rsidR="004440A9" w:rsidRPr="005607E9" w:rsidTr="00324EEA">
        <w:trPr>
          <w:trHeight w:val="331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0A4D1E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现代教育技术（全日制）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信息技术学科教学设计与案例分析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王海燕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/>
                <w:sz w:val="24"/>
              </w:rPr>
              <w:t>11</w:t>
            </w:r>
            <w:r w:rsidRPr="005607E9">
              <w:rPr>
                <w:rFonts w:ascii="楷体_GB2312" w:eastAsia="楷体_GB2312" w:hint="eastAsia"/>
                <w:sz w:val="24"/>
              </w:rPr>
              <w:t>月开课</w:t>
            </w:r>
          </w:p>
        </w:tc>
      </w:tr>
      <w:tr w:rsidR="004440A9" w:rsidRPr="005607E9" w:rsidTr="00324EEA">
        <w:trPr>
          <w:trHeight w:val="331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信息技术教师专业能力发展研究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乜勇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周三上午</w:t>
            </w:r>
            <w:r w:rsidRPr="005607E9">
              <w:rPr>
                <w:rFonts w:ascii="楷体_GB2312" w:eastAsia="楷体_GB2312"/>
                <w:sz w:val="24"/>
              </w:rPr>
              <w:t xml:space="preserve">1-4 </w:t>
            </w:r>
            <w:r w:rsidRPr="005607E9">
              <w:rPr>
                <w:rFonts w:ascii="楷体_GB2312" w:eastAsia="楷体_GB2312" w:hint="eastAsia"/>
                <w:sz w:val="24"/>
              </w:rPr>
              <w:t>田</w:t>
            </w:r>
            <w:r w:rsidRPr="005607E9">
              <w:rPr>
                <w:rFonts w:ascii="楷体_GB2312" w:eastAsia="楷体_GB2312"/>
                <w:sz w:val="24"/>
              </w:rPr>
              <w:t>418</w:t>
            </w:r>
          </w:p>
        </w:tc>
      </w:tr>
      <w:tr w:rsidR="004440A9" w:rsidRPr="005607E9" w:rsidTr="0047631B">
        <w:trPr>
          <w:trHeight w:val="613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信息技术与课程整合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张文兰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周一上午</w:t>
            </w:r>
            <w:r w:rsidRPr="005607E9">
              <w:rPr>
                <w:rFonts w:ascii="楷体_GB2312" w:eastAsia="楷体_GB2312"/>
                <w:sz w:val="24"/>
              </w:rPr>
              <w:t xml:space="preserve">1-4 </w:t>
            </w:r>
            <w:r w:rsidRPr="005607E9">
              <w:rPr>
                <w:rFonts w:ascii="楷体_GB2312" w:eastAsia="楷体_GB2312" w:hint="eastAsia"/>
                <w:sz w:val="24"/>
              </w:rPr>
              <w:t>田</w:t>
            </w:r>
            <w:r w:rsidRPr="005607E9">
              <w:rPr>
                <w:rFonts w:ascii="楷体_GB2312" w:eastAsia="楷体_GB2312"/>
                <w:sz w:val="24"/>
              </w:rPr>
              <w:t>412</w:t>
            </w:r>
          </w:p>
        </w:tc>
      </w:tr>
      <w:tr w:rsidR="004440A9" w:rsidRPr="005607E9" w:rsidTr="00DF4287">
        <w:trPr>
          <w:trHeight w:val="331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2014</w:t>
            </w: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cs="宋体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数字媒体技术教育应用</w:t>
            </w:r>
            <w:r w:rsidRPr="005607E9">
              <w:rPr>
                <w:rFonts w:ascii="楷体_GB2312" w:eastAsia="楷体_GB2312"/>
                <w:sz w:val="24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cs="宋体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傅钢善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周四下午</w:t>
            </w:r>
            <w:r w:rsidRPr="005607E9">
              <w:rPr>
                <w:rFonts w:ascii="楷体_GB2312" w:eastAsia="楷体_GB2312"/>
                <w:sz w:val="24"/>
              </w:rPr>
              <w:t>7-8 9513</w:t>
            </w:r>
          </w:p>
        </w:tc>
      </w:tr>
      <w:tr w:rsidR="004440A9" w:rsidRPr="005607E9" w:rsidTr="00DF4287">
        <w:trPr>
          <w:trHeight w:val="331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cs="宋体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信息技术学科课程与教材分析</w:t>
            </w:r>
            <w:r w:rsidRPr="005607E9">
              <w:rPr>
                <w:rFonts w:ascii="楷体_GB2312" w:eastAsia="楷体_GB2312"/>
                <w:sz w:val="24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cs="宋体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王海燕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3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/>
                <w:sz w:val="24"/>
              </w:rPr>
              <w:t>11</w:t>
            </w:r>
            <w:r w:rsidRPr="005607E9">
              <w:rPr>
                <w:rFonts w:ascii="楷体_GB2312" w:eastAsia="楷体_GB2312" w:hint="eastAsia"/>
                <w:sz w:val="24"/>
              </w:rPr>
              <w:t>月开课</w:t>
            </w:r>
          </w:p>
        </w:tc>
      </w:tr>
      <w:tr w:rsidR="004440A9" w:rsidRPr="005607E9" w:rsidTr="00B549D6">
        <w:trPr>
          <w:trHeight w:val="331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信息技术教育发展前沿专题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全体导师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周六上午</w:t>
            </w:r>
            <w:r w:rsidRPr="005607E9">
              <w:rPr>
                <w:rFonts w:ascii="楷体_GB2312" w:eastAsia="楷体_GB2312"/>
                <w:sz w:val="24"/>
              </w:rPr>
              <w:t xml:space="preserve"> 1-4 4204</w:t>
            </w:r>
          </w:p>
        </w:tc>
      </w:tr>
      <w:tr w:rsidR="004440A9" w:rsidRPr="005607E9" w:rsidTr="00B549D6">
        <w:trPr>
          <w:trHeight w:val="331"/>
        </w:trPr>
        <w:tc>
          <w:tcPr>
            <w:tcW w:w="959" w:type="dxa"/>
            <w:vMerge w:val="restart"/>
            <w:vAlign w:val="center"/>
          </w:tcPr>
          <w:p w:rsidR="004440A9" w:rsidRPr="005607E9" w:rsidRDefault="004440A9" w:rsidP="000A4D1E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现代教育技术（在职）</w:t>
            </w:r>
          </w:p>
        </w:tc>
        <w:tc>
          <w:tcPr>
            <w:tcW w:w="709" w:type="dxa"/>
            <w:vMerge w:val="restart"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2013</w:t>
            </w:r>
          </w:p>
        </w:tc>
        <w:tc>
          <w:tcPr>
            <w:tcW w:w="3118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数字化学习资源与开发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乜勇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周五下午</w:t>
            </w:r>
            <w:r w:rsidRPr="005607E9">
              <w:rPr>
                <w:rFonts w:ascii="楷体_GB2312" w:eastAsia="楷体_GB2312"/>
                <w:sz w:val="24"/>
              </w:rPr>
              <w:t xml:space="preserve">7-8 </w:t>
            </w:r>
            <w:r w:rsidRPr="005607E9">
              <w:rPr>
                <w:rFonts w:ascii="楷体_GB2312" w:eastAsia="楷体_GB2312" w:hint="eastAsia"/>
                <w:sz w:val="24"/>
              </w:rPr>
              <w:t>田</w:t>
            </w:r>
            <w:r w:rsidRPr="005607E9">
              <w:rPr>
                <w:rFonts w:ascii="楷体_GB2312" w:eastAsia="楷体_GB2312"/>
                <w:sz w:val="24"/>
              </w:rPr>
              <w:t xml:space="preserve">412 </w:t>
            </w:r>
          </w:p>
        </w:tc>
      </w:tr>
      <w:tr w:rsidR="004440A9" w:rsidRPr="005607E9" w:rsidTr="00B549D6">
        <w:trPr>
          <w:trHeight w:val="331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数字媒体技术教育应用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傅钢善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周四下午</w:t>
            </w:r>
            <w:r w:rsidRPr="005607E9">
              <w:rPr>
                <w:rFonts w:ascii="楷体_GB2312" w:eastAsia="楷体_GB2312"/>
                <w:sz w:val="24"/>
              </w:rPr>
              <w:t>7-8 9513</w:t>
            </w:r>
          </w:p>
        </w:tc>
      </w:tr>
      <w:tr w:rsidR="004440A9" w:rsidRPr="005607E9" w:rsidTr="0047631B">
        <w:trPr>
          <w:trHeight w:val="678"/>
        </w:trPr>
        <w:tc>
          <w:tcPr>
            <w:tcW w:w="959" w:type="dxa"/>
            <w:vMerge/>
            <w:vAlign w:val="center"/>
          </w:tcPr>
          <w:p w:rsidR="004440A9" w:rsidRPr="005607E9" w:rsidRDefault="004440A9" w:rsidP="000A4D1E">
            <w:pPr>
              <w:widowControl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40A9" w:rsidRPr="005607E9" w:rsidRDefault="004440A9" w:rsidP="000A4D1E">
            <w:pPr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118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信息技术与课程整合</w:t>
            </w:r>
          </w:p>
        </w:tc>
        <w:tc>
          <w:tcPr>
            <w:tcW w:w="1559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 w:hint="eastAsia"/>
                <w:sz w:val="24"/>
              </w:rPr>
              <w:t>张文兰</w:t>
            </w:r>
          </w:p>
        </w:tc>
        <w:tc>
          <w:tcPr>
            <w:tcW w:w="995" w:type="dxa"/>
          </w:tcPr>
          <w:p w:rsidR="004440A9" w:rsidRPr="005607E9" w:rsidRDefault="004440A9" w:rsidP="000A4D1E">
            <w:pPr>
              <w:rPr>
                <w:rFonts w:ascii="楷体_GB2312" w:eastAsia="楷体_GB2312" w:hAnsi="宋体"/>
                <w:sz w:val="24"/>
              </w:rPr>
            </w:pPr>
            <w:r w:rsidRPr="005607E9">
              <w:rPr>
                <w:rFonts w:ascii="楷体_GB2312" w:eastAsia="楷体_GB2312" w:hAnsi="宋体"/>
                <w:sz w:val="24"/>
              </w:rPr>
              <w:t>2</w:t>
            </w:r>
            <w:r w:rsidRPr="005607E9">
              <w:rPr>
                <w:rFonts w:ascii="楷体_GB2312" w:eastAsia="楷体_GB2312" w:hAnsi="宋体" w:hint="eastAsia"/>
                <w:sz w:val="24"/>
              </w:rPr>
              <w:t>课时</w:t>
            </w:r>
          </w:p>
        </w:tc>
        <w:tc>
          <w:tcPr>
            <w:tcW w:w="2549" w:type="dxa"/>
          </w:tcPr>
          <w:p w:rsidR="004440A9" w:rsidRPr="005607E9" w:rsidRDefault="004440A9" w:rsidP="000A4D1E">
            <w:pPr>
              <w:rPr>
                <w:rFonts w:ascii="楷体_GB2312" w:eastAsia="楷体_GB2312"/>
                <w:sz w:val="24"/>
              </w:rPr>
            </w:pPr>
            <w:r w:rsidRPr="005607E9">
              <w:rPr>
                <w:rFonts w:ascii="楷体_GB2312" w:eastAsia="楷体_GB2312" w:hint="eastAsia"/>
                <w:sz w:val="24"/>
              </w:rPr>
              <w:t>周一下午</w:t>
            </w:r>
            <w:r w:rsidRPr="005607E9">
              <w:rPr>
                <w:rFonts w:ascii="楷体_GB2312" w:eastAsia="楷体_GB2312"/>
                <w:sz w:val="24"/>
              </w:rPr>
              <w:t xml:space="preserve">5-6 </w:t>
            </w:r>
            <w:r w:rsidRPr="005607E9">
              <w:rPr>
                <w:rFonts w:ascii="楷体_GB2312" w:eastAsia="楷体_GB2312" w:hint="eastAsia"/>
                <w:sz w:val="24"/>
              </w:rPr>
              <w:t>田</w:t>
            </w:r>
            <w:r w:rsidRPr="005607E9">
              <w:rPr>
                <w:rFonts w:ascii="楷体_GB2312" w:eastAsia="楷体_GB2312"/>
                <w:sz w:val="24"/>
              </w:rPr>
              <w:t>412</w:t>
            </w:r>
          </w:p>
        </w:tc>
      </w:tr>
    </w:tbl>
    <w:p w:rsidR="004440A9" w:rsidRPr="005607E9" w:rsidRDefault="004440A9" w:rsidP="005F4E5F"/>
    <w:sectPr w:rsidR="004440A9" w:rsidRPr="005607E9" w:rsidSect="00F97F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606"/>
    <w:rsid w:val="000046E3"/>
    <w:rsid w:val="00004FD5"/>
    <w:rsid w:val="00006A3D"/>
    <w:rsid w:val="000105B4"/>
    <w:rsid w:val="000156DC"/>
    <w:rsid w:val="00016B5F"/>
    <w:rsid w:val="00017C9E"/>
    <w:rsid w:val="000239C0"/>
    <w:rsid w:val="00024F8E"/>
    <w:rsid w:val="00025D21"/>
    <w:rsid w:val="00030C0A"/>
    <w:rsid w:val="00044707"/>
    <w:rsid w:val="00046101"/>
    <w:rsid w:val="00046252"/>
    <w:rsid w:val="00046CDE"/>
    <w:rsid w:val="00054287"/>
    <w:rsid w:val="000564D5"/>
    <w:rsid w:val="00060168"/>
    <w:rsid w:val="00065F03"/>
    <w:rsid w:val="000675F5"/>
    <w:rsid w:val="00067D94"/>
    <w:rsid w:val="00077BEA"/>
    <w:rsid w:val="0009047F"/>
    <w:rsid w:val="000908F8"/>
    <w:rsid w:val="00091A38"/>
    <w:rsid w:val="000925DA"/>
    <w:rsid w:val="00096018"/>
    <w:rsid w:val="000A061B"/>
    <w:rsid w:val="000A4D1E"/>
    <w:rsid w:val="000A6E6D"/>
    <w:rsid w:val="000B1849"/>
    <w:rsid w:val="000B7BBA"/>
    <w:rsid w:val="000C40F3"/>
    <w:rsid w:val="000C6C54"/>
    <w:rsid w:val="000C7030"/>
    <w:rsid w:val="000D4F5D"/>
    <w:rsid w:val="000E1D9E"/>
    <w:rsid w:val="000E3B99"/>
    <w:rsid w:val="000E3FC6"/>
    <w:rsid w:val="000E5EB1"/>
    <w:rsid w:val="000F1F0C"/>
    <w:rsid w:val="00105C07"/>
    <w:rsid w:val="001127E3"/>
    <w:rsid w:val="00114304"/>
    <w:rsid w:val="001143F5"/>
    <w:rsid w:val="001152A0"/>
    <w:rsid w:val="00117839"/>
    <w:rsid w:val="001201B4"/>
    <w:rsid w:val="00131D6B"/>
    <w:rsid w:val="00140F9E"/>
    <w:rsid w:val="001454C8"/>
    <w:rsid w:val="00151590"/>
    <w:rsid w:val="00164421"/>
    <w:rsid w:val="00165225"/>
    <w:rsid w:val="001666FD"/>
    <w:rsid w:val="001712A3"/>
    <w:rsid w:val="00173780"/>
    <w:rsid w:val="0017520E"/>
    <w:rsid w:val="001763AD"/>
    <w:rsid w:val="00176477"/>
    <w:rsid w:val="00181D37"/>
    <w:rsid w:val="001923CA"/>
    <w:rsid w:val="001927D3"/>
    <w:rsid w:val="00192BDB"/>
    <w:rsid w:val="00194A4E"/>
    <w:rsid w:val="001A2C12"/>
    <w:rsid w:val="001B2392"/>
    <w:rsid w:val="001B4483"/>
    <w:rsid w:val="001B7C6D"/>
    <w:rsid w:val="001D6D64"/>
    <w:rsid w:val="001E6228"/>
    <w:rsid w:val="001F7030"/>
    <w:rsid w:val="001F71E1"/>
    <w:rsid w:val="001F7CEC"/>
    <w:rsid w:val="002000DD"/>
    <w:rsid w:val="002005B1"/>
    <w:rsid w:val="00201DF1"/>
    <w:rsid w:val="00202155"/>
    <w:rsid w:val="002026BF"/>
    <w:rsid w:val="00206873"/>
    <w:rsid w:val="00207D20"/>
    <w:rsid w:val="0021274B"/>
    <w:rsid w:val="00212D54"/>
    <w:rsid w:val="002223C2"/>
    <w:rsid w:val="00234B72"/>
    <w:rsid w:val="00241E60"/>
    <w:rsid w:val="00246CD5"/>
    <w:rsid w:val="002577C3"/>
    <w:rsid w:val="0026049F"/>
    <w:rsid w:val="00260C36"/>
    <w:rsid w:val="00292460"/>
    <w:rsid w:val="002A4B5B"/>
    <w:rsid w:val="002B1E4B"/>
    <w:rsid w:val="002B44EE"/>
    <w:rsid w:val="002B57AB"/>
    <w:rsid w:val="002D5F3A"/>
    <w:rsid w:val="002E5E51"/>
    <w:rsid w:val="002E7E37"/>
    <w:rsid w:val="002F3CAC"/>
    <w:rsid w:val="002F408B"/>
    <w:rsid w:val="003024BB"/>
    <w:rsid w:val="00303119"/>
    <w:rsid w:val="00305AF5"/>
    <w:rsid w:val="00310E1E"/>
    <w:rsid w:val="00313DC6"/>
    <w:rsid w:val="00324EEA"/>
    <w:rsid w:val="003313B1"/>
    <w:rsid w:val="00335349"/>
    <w:rsid w:val="00335BFB"/>
    <w:rsid w:val="00335FAB"/>
    <w:rsid w:val="00343AAA"/>
    <w:rsid w:val="00344CE3"/>
    <w:rsid w:val="00346C63"/>
    <w:rsid w:val="0036466C"/>
    <w:rsid w:val="00385E61"/>
    <w:rsid w:val="00393457"/>
    <w:rsid w:val="003A4982"/>
    <w:rsid w:val="003A5D8F"/>
    <w:rsid w:val="003C3928"/>
    <w:rsid w:val="003C3BF2"/>
    <w:rsid w:val="003C5B7E"/>
    <w:rsid w:val="003D2A5F"/>
    <w:rsid w:val="003D2E82"/>
    <w:rsid w:val="003D34CF"/>
    <w:rsid w:val="003E431F"/>
    <w:rsid w:val="003E44A5"/>
    <w:rsid w:val="003E57E2"/>
    <w:rsid w:val="003E7FBB"/>
    <w:rsid w:val="003F2CAE"/>
    <w:rsid w:val="00404912"/>
    <w:rsid w:val="00411D88"/>
    <w:rsid w:val="00414267"/>
    <w:rsid w:val="00414AA3"/>
    <w:rsid w:val="004160C3"/>
    <w:rsid w:val="00417CA0"/>
    <w:rsid w:val="0042411A"/>
    <w:rsid w:val="004265EE"/>
    <w:rsid w:val="004305BD"/>
    <w:rsid w:val="00430AE8"/>
    <w:rsid w:val="00435E3A"/>
    <w:rsid w:val="00436842"/>
    <w:rsid w:val="00441900"/>
    <w:rsid w:val="004440A9"/>
    <w:rsid w:val="00444771"/>
    <w:rsid w:val="00446975"/>
    <w:rsid w:val="00460B63"/>
    <w:rsid w:val="00465F49"/>
    <w:rsid w:val="004701DE"/>
    <w:rsid w:val="00470CD8"/>
    <w:rsid w:val="004717E0"/>
    <w:rsid w:val="0047631B"/>
    <w:rsid w:val="00476ACF"/>
    <w:rsid w:val="00476EBD"/>
    <w:rsid w:val="00484139"/>
    <w:rsid w:val="00493BC3"/>
    <w:rsid w:val="004A115D"/>
    <w:rsid w:val="004A332E"/>
    <w:rsid w:val="004A471C"/>
    <w:rsid w:val="004A76EA"/>
    <w:rsid w:val="004B2D6C"/>
    <w:rsid w:val="004B4946"/>
    <w:rsid w:val="004C321C"/>
    <w:rsid w:val="004D3289"/>
    <w:rsid w:val="004F57FA"/>
    <w:rsid w:val="004F780D"/>
    <w:rsid w:val="00502434"/>
    <w:rsid w:val="00504076"/>
    <w:rsid w:val="00504834"/>
    <w:rsid w:val="005107C4"/>
    <w:rsid w:val="005141B7"/>
    <w:rsid w:val="00515C6E"/>
    <w:rsid w:val="005175D6"/>
    <w:rsid w:val="005203A5"/>
    <w:rsid w:val="00520F51"/>
    <w:rsid w:val="00536F28"/>
    <w:rsid w:val="0054274D"/>
    <w:rsid w:val="00543B4E"/>
    <w:rsid w:val="005446E3"/>
    <w:rsid w:val="00550278"/>
    <w:rsid w:val="00550B18"/>
    <w:rsid w:val="005574C8"/>
    <w:rsid w:val="0055765C"/>
    <w:rsid w:val="00557972"/>
    <w:rsid w:val="005600BF"/>
    <w:rsid w:val="005607E9"/>
    <w:rsid w:val="00563296"/>
    <w:rsid w:val="00564285"/>
    <w:rsid w:val="00567812"/>
    <w:rsid w:val="00570194"/>
    <w:rsid w:val="00570B97"/>
    <w:rsid w:val="00570BDC"/>
    <w:rsid w:val="005737DE"/>
    <w:rsid w:val="00574FC8"/>
    <w:rsid w:val="005813DB"/>
    <w:rsid w:val="00582F58"/>
    <w:rsid w:val="005848C5"/>
    <w:rsid w:val="00592538"/>
    <w:rsid w:val="00594207"/>
    <w:rsid w:val="005A2BA0"/>
    <w:rsid w:val="005A2C14"/>
    <w:rsid w:val="005B0AD5"/>
    <w:rsid w:val="005B7B7A"/>
    <w:rsid w:val="005B7C09"/>
    <w:rsid w:val="005C1F38"/>
    <w:rsid w:val="005C5FCA"/>
    <w:rsid w:val="005C6F6F"/>
    <w:rsid w:val="005D7F4C"/>
    <w:rsid w:val="005E1E5E"/>
    <w:rsid w:val="005E335D"/>
    <w:rsid w:val="005E39F9"/>
    <w:rsid w:val="005E74BC"/>
    <w:rsid w:val="005F01C0"/>
    <w:rsid w:val="005F4E5F"/>
    <w:rsid w:val="005F73C3"/>
    <w:rsid w:val="006166C6"/>
    <w:rsid w:val="0063166F"/>
    <w:rsid w:val="006322E9"/>
    <w:rsid w:val="006555CE"/>
    <w:rsid w:val="00655FD7"/>
    <w:rsid w:val="006778BA"/>
    <w:rsid w:val="00694CF1"/>
    <w:rsid w:val="006963FE"/>
    <w:rsid w:val="006A0A17"/>
    <w:rsid w:val="006B1DF0"/>
    <w:rsid w:val="006C4C2A"/>
    <w:rsid w:val="006D18A4"/>
    <w:rsid w:val="006D2402"/>
    <w:rsid w:val="006E2B94"/>
    <w:rsid w:val="006E4AD8"/>
    <w:rsid w:val="006F5F63"/>
    <w:rsid w:val="006F668B"/>
    <w:rsid w:val="00701CD3"/>
    <w:rsid w:val="00706A0B"/>
    <w:rsid w:val="00711E86"/>
    <w:rsid w:val="00715859"/>
    <w:rsid w:val="00716000"/>
    <w:rsid w:val="007216A1"/>
    <w:rsid w:val="00734F2F"/>
    <w:rsid w:val="00737113"/>
    <w:rsid w:val="00747B23"/>
    <w:rsid w:val="00747D94"/>
    <w:rsid w:val="00754044"/>
    <w:rsid w:val="007563EC"/>
    <w:rsid w:val="00760323"/>
    <w:rsid w:val="00760724"/>
    <w:rsid w:val="007620A9"/>
    <w:rsid w:val="00767BC4"/>
    <w:rsid w:val="007766F3"/>
    <w:rsid w:val="00787A6F"/>
    <w:rsid w:val="00792E7A"/>
    <w:rsid w:val="00797FDD"/>
    <w:rsid w:val="007A224C"/>
    <w:rsid w:val="007A47F2"/>
    <w:rsid w:val="007A7556"/>
    <w:rsid w:val="007B274E"/>
    <w:rsid w:val="007C3624"/>
    <w:rsid w:val="007C389D"/>
    <w:rsid w:val="007C5095"/>
    <w:rsid w:val="007C6A97"/>
    <w:rsid w:val="007D312F"/>
    <w:rsid w:val="007D345D"/>
    <w:rsid w:val="007E6838"/>
    <w:rsid w:val="007F1E00"/>
    <w:rsid w:val="007F1FEF"/>
    <w:rsid w:val="007F2F4E"/>
    <w:rsid w:val="007F6C82"/>
    <w:rsid w:val="00803CA2"/>
    <w:rsid w:val="0082340E"/>
    <w:rsid w:val="00824983"/>
    <w:rsid w:val="008260F5"/>
    <w:rsid w:val="00827794"/>
    <w:rsid w:val="00845220"/>
    <w:rsid w:val="0086662A"/>
    <w:rsid w:val="00866922"/>
    <w:rsid w:val="00875AE2"/>
    <w:rsid w:val="008768F2"/>
    <w:rsid w:val="00877FDD"/>
    <w:rsid w:val="00880737"/>
    <w:rsid w:val="0088551D"/>
    <w:rsid w:val="0088717F"/>
    <w:rsid w:val="00887980"/>
    <w:rsid w:val="00887B77"/>
    <w:rsid w:val="00895312"/>
    <w:rsid w:val="008A3197"/>
    <w:rsid w:val="008A5D43"/>
    <w:rsid w:val="008B093B"/>
    <w:rsid w:val="008B5046"/>
    <w:rsid w:val="008B5CC4"/>
    <w:rsid w:val="008C2350"/>
    <w:rsid w:val="008C54E9"/>
    <w:rsid w:val="008D1DDC"/>
    <w:rsid w:val="008E0238"/>
    <w:rsid w:val="008F3318"/>
    <w:rsid w:val="00900558"/>
    <w:rsid w:val="00902D10"/>
    <w:rsid w:val="00905B1E"/>
    <w:rsid w:val="0091267E"/>
    <w:rsid w:val="00920F41"/>
    <w:rsid w:val="009271B0"/>
    <w:rsid w:val="00933750"/>
    <w:rsid w:val="00935603"/>
    <w:rsid w:val="009370F0"/>
    <w:rsid w:val="00954F1E"/>
    <w:rsid w:val="00957466"/>
    <w:rsid w:val="00957606"/>
    <w:rsid w:val="0095762F"/>
    <w:rsid w:val="0097105E"/>
    <w:rsid w:val="009807C3"/>
    <w:rsid w:val="00991C88"/>
    <w:rsid w:val="009A0181"/>
    <w:rsid w:val="009A0970"/>
    <w:rsid w:val="009A4AEA"/>
    <w:rsid w:val="009B153D"/>
    <w:rsid w:val="009B234A"/>
    <w:rsid w:val="009B60B2"/>
    <w:rsid w:val="009D51F6"/>
    <w:rsid w:val="009E1D05"/>
    <w:rsid w:val="009E5507"/>
    <w:rsid w:val="00A0599F"/>
    <w:rsid w:val="00A24BEE"/>
    <w:rsid w:val="00A2574A"/>
    <w:rsid w:val="00A35CA3"/>
    <w:rsid w:val="00A45CD2"/>
    <w:rsid w:val="00A46735"/>
    <w:rsid w:val="00A56963"/>
    <w:rsid w:val="00A64634"/>
    <w:rsid w:val="00A67C50"/>
    <w:rsid w:val="00A77B77"/>
    <w:rsid w:val="00A86099"/>
    <w:rsid w:val="00A92ED0"/>
    <w:rsid w:val="00AC079B"/>
    <w:rsid w:val="00AC2E0C"/>
    <w:rsid w:val="00AD6988"/>
    <w:rsid w:val="00AE373E"/>
    <w:rsid w:val="00AE4421"/>
    <w:rsid w:val="00AE5237"/>
    <w:rsid w:val="00AE67B8"/>
    <w:rsid w:val="00AF0EC1"/>
    <w:rsid w:val="00AF2A28"/>
    <w:rsid w:val="00AF7B25"/>
    <w:rsid w:val="00B01065"/>
    <w:rsid w:val="00B027EC"/>
    <w:rsid w:val="00B037CA"/>
    <w:rsid w:val="00B0381F"/>
    <w:rsid w:val="00B0774A"/>
    <w:rsid w:val="00B206A0"/>
    <w:rsid w:val="00B20CB5"/>
    <w:rsid w:val="00B21054"/>
    <w:rsid w:val="00B30DDD"/>
    <w:rsid w:val="00B30E81"/>
    <w:rsid w:val="00B34138"/>
    <w:rsid w:val="00B343DB"/>
    <w:rsid w:val="00B365D0"/>
    <w:rsid w:val="00B376E7"/>
    <w:rsid w:val="00B45AF3"/>
    <w:rsid w:val="00B46E15"/>
    <w:rsid w:val="00B513A7"/>
    <w:rsid w:val="00B527BA"/>
    <w:rsid w:val="00B54311"/>
    <w:rsid w:val="00B549D6"/>
    <w:rsid w:val="00B70280"/>
    <w:rsid w:val="00B841E2"/>
    <w:rsid w:val="00B87F9D"/>
    <w:rsid w:val="00B96CC2"/>
    <w:rsid w:val="00BB3EE6"/>
    <w:rsid w:val="00BC32F7"/>
    <w:rsid w:val="00BD0796"/>
    <w:rsid w:val="00BD1731"/>
    <w:rsid w:val="00BD2C39"/>
    <w:rsid w:val="00BE31D8"/>
    <w:rsid w:val="00BE46D0"/>
    <w:rsid w:val="00BE57C5"/>
    <w:rsid w:val="00BF2D52"/>
    <w:rsid w:val="00C046E3"/>
    <w:rsid w:val="00C14C59"/>
    <w:rsid w:val="00C45EC2"/>
    <w:rsid w:val="00C5094B"/>
    <w:rsid w:val="00C61BB3"/>
    <w:rsid w:val="00C62D23"/>
    <w:rsid w:val="00C64C25"/>
    <w:rsid w:val="00C662AE"/>
    <w:rsid w:val="00C70D81"/>
    <w:rsid w:val="00C81F8B"/>
    <w:rsid w:val="00C82ED5"/>
    <w:rsid w:val="00C83B15"/>
    <w:rsid w:val="00C90C70"/>
    <w:rsid w:val="00CB5049"/>
    <w:rsid w:val="00CC0AEC"/>
    <w:rsid w:val="00CC3A4C"/>
    <w:rsid w:val="00CC4957"/>
    <w:rsid w:val="00CC741B"/>
    <w:rsid w:val="00CD39AC"/>
    <w:rsid w:val="00CE5B7D"/>
    <w:rsid w:val="00CE75A0"/>
    <w:rsid w:val="00CF06A6"/>
    <w:rsid w:val="00D0649F"/>
    <w:rsid w:val="00D10AA7"/>
    <w:rsid w:val="00D20481"/>
    <w:rsid w:val="00D25647"/>
    <w:rsid w:val="00D43ADA"/>
    <w:rsid w:val="00D4472F"/>
    <w:rsid w:val="00D452A2"/>
    <w:rsid w:val="00D6307D"/>
    <w:rsid w:val="00D63780"/>
    <w:rsid w:val="00D728FC"/>
    <w:rsid w:val="00D80A96"/>
    <w:rsid w:val="00D8248B"/>
    <w:rsid w:val="00D923D6"/>
    <w:rsid w:val="00D9304A"/>
    <w:rsid w:val="00D93566"/>
    <w:rsid w:val="00DA09F6"/>
    <w:rsid w:val="00DC5A7E"/>
    <w:rsid w:val="00DD1C6E"/>
    <w:rsid w:val="00DD4969"/>
    <w:rsid w:val="00DE56DB"/>
    <w:rsid w:val="00DF2173"/>
    <w:rsid w:val="00DF3345"/>
    <w:rsid w:val="00DF4287"/>
    <w:rsid w:val="00DF503D"/>
    <w:rsid w:val="00E013A1"/>
    <w:rsid w:val="00E16889"/>
    <w:rsid w:val="00E24261"/>
    <w:rsid w:val="00E302E3"/>
    <w:rsid w:val="00E471AE"/>
    <w:rsid w:val="00E52C12"/>
    <w:rsid w:val="00E57A18"/>
    <w:rsid w:val="00E63B4F"/>
    <w:rsid w:val="00E70F88"/>
    <w:rsid w:val="00E719BA"/>
    <w:rsid w:val="00E74A8A"/>
    <w:rsid w:val="00E91DA5"/>
    <w:rsid w:val="00E96BA8"/>
    <w:rsid w:val="00E96F89"/>
    <w:rsid w:val="00EA3A95"/>
    <w:rsid w:val="00EB0BEC"/>
    <w:rsid w:val="00EB411A"/>
    <w:rsid w:val="00EB4A32"/>
    <w:rsid w:val="00EB568B"/>
    <w:rsid w:val="00EB6A87"/>
    <w:rsid w:val="00EC2789"/>
    <w:rsid w:val="00ED2C74"/>
    <w:rsid w:val="00ED4292"/>
    <w:rsid w:val="00EE3BA9"/>
    <w:rsid w:val="00EF08DE"/>
    <w:rsid w:val="00EF0FF6"/>
    <w:rsid w:val="00EF11A8"/>
    <w:rsid w:val="00EF17C2"/>
    <w:rsid w:val="00EF3CF8"/>
    <w:rsid w:val="00EF5737"/>
    <w:rsid w:val="00F05743"/>
    <w:rsid w:val="00F059F5"/>
    <w:rsid w:val="00F122F4"/>
    <w:rsid w:val="00F126DF"/>
    <w:rsid w:val="00F13F02"/>
    <w:rsid w:val="00F15D74"/>
    <w:rsid w:val="00F16456"/>
    <w:rsid w:val="00F3557F"/>
    <w:rsid w:val="00F35818"/>
    <w:rsid w:val="00F4090A"/>
    <w:rsid w:val="00F41AF3"/>
    <w:rsid w:val="00F44D35"/>
    <w:rsid w:val="00F51F6D"/>
    <w:rsid w:val="00F553B5"/>
    <w:rsid w:val="00F576A6"/>
    <w:rsid w:val="00F64AA1"/>
    <w:rsid w:val="00F66DFD"/>
    <w:rsid w:val="00F814D8"/>
    <w:rsid w:val="00F84B85"/>
    <w:rsid w:val="00F90C81"/>
    <w:rsid w:val="00F92EB8"/>
    <w:rsid w:val="00F9361F"/>
    <w:rsid w:val="00F97F32"/>
    <w:rsid w:val="00FB0C59"/>
    <w:rsid w:val="00FB22D0"/>
    <w:rsid w:val="00FB2799"/>
    <w:rsid w:val="00FB27EF"/>
    <w:rsid w:val="00FB5AE2"/>
    <w:rsid w:val="00FB7E02"/>
    <w:rsid w:val="00FC513A"/>
    <w:rsid w:val="00FD38B5"/>
    <w:rsid w:val="00FD4F26"/>
    <w:rsid w:val="00FD657D"/>
    <w:rsid w:val="00FE39AC"/>
    <w:rsid w:val="00FF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60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ED2C7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C3BF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2350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99"/>
    <w:locked/>
    <w:rsid w:val="0047631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17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8</Pages>
  <Words>544</Words>
  <Characters>3107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教育学院2013年下半年硕士研究生课程表</dc:title>
  <dc:subject/>
  <dc:creator>Administrator</dc:creator>
  <cp:keywords/>
  <dc:description/>
  <cp:lastModifiedBy>Administrator</cp:lastModifiedBy>
  <cp:revision>2</cp:revision>
  <cp:lastPrinted>2013-09-06T01:32:00Z</cp:lastPrinted>
  <dcterms:created xsi:type="dcterms:W3CDTF">2014-10-14T08:58:00Z</dcterms:created>
  <dcterms:modified xsi:type="dcterms:W3CDTF">2014-10-14T08:58:00Z</dcterms:modified>
</cp:coreProperties>
</file>